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3065"/>
      </w:tblGrid>
      <w:tr w:rsidR="001775C4" w:rsidRPr="00EF6EE5" w14:paraId="2AE29360" w14:textId="77777777" w:rsidTr="00104670">
        <w:tc>
          <w:tcPr>
            <w:tcW w:w="117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104670">
        <w:tc>
          <w:tcPr>
            <w:tcW w:w="117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104670">
        <w:tc>
          <w:tcPr>
            <w:tcW w:w="11700" w:type="dxa"/>
            <w:gridSpan w:val="3"/>
          </w:tcPr>
          <w:p w14:paraId="0209FF3C" w14:textId="5BCB4243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9B7E31">
              <w:rPr>
                <w:i/>
              </w:rPr>
              <w:t>Peggy Dutcher, Kara Christensen, Glenys Warner, Barb Clauer, Suzanne Bernsten, Dana Cogswell, Michelle Curtin, Dale Franks</w:t>
            </w:r>
            <w:r w:rsidR="00717AB1">
              <w:rPr>
                <w:i/>
              </w:rPr>
              <w:t>, Zachary Macomber</w:t>
            </w:r>
            <w:r w:rsidR="001807D2">
              <w:rPr>
                <w:i/>
              </w:rPr>
              <w:t>, Lisa Nienkark</w:t>
            </w:r>
          </w:p>
          <w:p w14:paraId="5443055C" w14:textId="365AC224" w:rsidR="00C93200" w:rsidRPr="00191D42" w:rsidRDefault="00D77813" w:rsidP="00497F91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301D00">
              <w:rPr>
                <w:i/>
              </w:rPr>
              <w:t xml:space="preserve"> </w:t>
            </w:r>
            <w:r w:rsidR="005062CF">
              <w:rPr>
                <w:i/>
              </w:rPr>
              <w:t>Karen Hicks, Joe Long</w:t>
            </w:r>
            <w:r w:rsidR="00717AB1">
              <w:rPr>
                <w:i/>
              </w:rPr>
              <w:t>, Ed Bryant</w:t>
            </w:r>
            <w:r w:rsidR="00F97B8E">
              <w:rPr>
                <w:i/>
              </w:rPr>
              <w:t>, Rafeeq McGiveron</w:t>
            </w:r>
          </w:p>
        </w:tc>
      </w:tr>
      <w:tr w:rsidR="001775C4" w:rsidRPr="00EF6EE5" w14:paraId="4A895BC2" w14:textId="77777777" w:rsidTr="00104670">
        <w:tc>
          <w:tcPr>
            <w:tcW w:w="4318" w:type="dxa"/>
          </w:tcPr>
          <w:p w14:paraId="482BCA28" w14:textId="56F5CA25" w:rsidR="001775C4" w:rsidRPr="00EF6EE5" w:rsidRDefault="001775C4" w:rsidP="00497F91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497F91">
              <w:t>March 16, 2018</w:t>
            </w:r>
          </w:p>
        </w:tc>
        <w:tc>
          <w:tcPr>
            <w:tcW w:w="4317" w:type="dxa"/>
          </w:tcPr>
          <w:p w14:paraId="52F73400" w14:textId="1FDB4305" w:rsidR="001775C4" w:rsidRPr="00EF6EE5" w:rsidRDefault="00096EB8" w:rsidP="00497F91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497F91">
              <w:t xml:space="preserve">12:15pm – 1:45pm </w:t>
            </w:r>
          </w:p>
        </w:tc>
        <w:tc>
          <w:tcPr>
            <w:tcW w:w="3065" w:type="dxa"/>
          </w:tcPr>
          <w:p w14:paraId="7092CB2C" w14:textId="180ECA13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497F91">
              <w:t>TLC 326</w:t>
            </w:r>
          </w:p>
        </w:tc>
      </w:tr>
    </w:tbl>
    <w:p w14:paraId="1291F639" w14:textId="77777777" w:rsidR="002775C4" w:rsidRDefault="002775C4"/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370"/>
        <w:gridCol w:w="1980"/>
      </w:tblGrid>
      <w:tr w:rsidR="009876D3" w:rsidRPr="00EF6EE5" w14:paraId="6D86DDBC" w14:textId="77777777" w:rsidTr="00104670">
        <w:trPr>
          <w:trHeight w:val="21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37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98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04670">
        <w:trPr>
          <w:trHeight w:val="530"/>
        </w:trPr>
        <w:tc>
          <w:tcPr>
            <w:tcW w:w="1440" w:type="dxa"/>
          </w:tcPr>
          <w:p w14:paraId="0E1032AE" w14:textId="6C64FE69" w:rsidR="001B5394" w:rsidRDefault="00E144C7" w:rsidP="00732726">
            <w:r>
              <w:t>A</w:t>
            </w:r>
            <w:r w:rsidR="00732726">
              <w:t xml:space="preserve">pproval of </w:t>
            </w:r>
            <w:r w:rsidR="00DF7654">
              <w:t>2/1</w:t>
            </w:r>
            <w:r w:rsidR="00497F91">
              <w:t>5</w:t>
            </w:r>
            <w:r w:rsidR="00DF7654">
              <w:t>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8370" w:type="dxa"/>
          </w:tcPr>
          <w:p w14:paraId="1E74F9D5" w14:textId="5E257FAC" w:rsidR="00497F91" w:rsidRDefault="007B4B03" w:rsidP="00FD7774">
            <w:r>
              <w:t xml:space="preserve">All approved. </w:t>
            </w:r>
          </w:p>
        </w:tc>
        <w:tc>
          <w:tcPr>
            <w:tcW w:w="198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7B4B03" w:rsidRPr="00EF6EE5" w14:paraId="73616444" w14:textId="77777777" w:rsidTr="00104670">
        <w:trPr>
          <w:trHeight w:val="575"/>
        </w:trPr>
        <w:tc>
          <w:tcPr>
            <w:tcW w:w="1440" w:type="dxa"/>
          </w:tcPr>
          <w:p w14:paraId="0A6FC0AF" w14:textId="693B5654" w:rsidR="007B4B03" w:rsidRDefault="007B4B03" w:rsidP="007B4B03">
            <w:r>
              <w:t xml:space="preserve">General Education Assessment Plan </w:t>
            </w:r>
          </w:p>
        </w:tc>
        <w:tc>
          <w:tcPr>
            <w:tcW w:w="8370" w:type="dxa"/>
          </w:tcPr>
          <w:p w14:paraId="1D4DD8FB" w14:textId="3352239B" w:rsidR="008402F3" w:rsidRDefault="007B4B03" w:rsidP="00B0516F">
            <w:r>
              <w:t>Review Project Plan task preliminary plans</w:t>
            </w:r>
          </w:p>
          <w:p w14:paraId="7A3D4D79" w14:textId="635F7223" w:rsidR="008402F3" w:rsidRDefault="007B4B03" w:rsidP="008402F3">
            <w:pPr>
              <w:pStyle w:val="ListParagraph"/>
              <w:numPr>
                <w:ilvl w:val="0"/>
                <w:numId w:val="28"/>
              </w:numPr>
            </w:pPr>
            <w:r>
              <w:t>Feedback</w:t>
            </w:r>
            <w:r w:rsidR="006303F5">
              <w:t xml:space="preserve"> and</w:t>
            </w:r>
            <w:r>
              <w:t xml:space="preserve"> approval </w:t>
            </w:r>
            <w:r w:rsidR="006303F5">
              <w:t>of general education plan</w:t>
            </w:r>
          </w:p>
          <w:p w14:paraId="6CFE94C4" w14:textId="37C6B432" w:rsidR="007B4B03" w:rsidRDefault="006303F5" w:rsidP="008402F3">
            <w:pPr>
              <w:pStyle w:val="ListParagraph"/>
              <w:numPr>
                <w:ilvl w:val="1"/>
                <w:numId w:val="28"/>
              </w:numPr>
            </w:pPr>
            <w:r>
              <w:t xml:space="preserve">Once the general education plan </w:t>
            </w:r>
            <w:proofErr w:type="gramStart"/>
            <w:r>
              <w:t>is formatted</w:t>
            </w:r>
            <w:proofErr w:type="gramEnd"/>
            <w:r>
              <w:t>, we will present</w:t>
            </w:r>
            <w:r w:rsidR="00DA3A92">
              <w:t xml:space="preserve"> it</w:t>
            </w:r>
            <w:r>
              <w:t xml:space="preserve"> to the</w:t>
            </w:r>
            <w:r w:rsidR="00DA3A92">
              <w:t xml:space="preserve"> Academic Senate on April 13. </w:t>
            </w:r>
            <w:r w:rsidR="00927BE9">
              <w:t>I</w:t>
            </w:r>
            <w:r>
              <w:t xml:space="preserve">t will </w:t>
            </w:r>
            <w:r w:rsidR="007368A8">
              <w:t xml:space="preserve">also </w:t>
            </w:r>
            <w:r>
              <w:t xml:space="preserve">go to the Curriculum Committee, Provost Cabinet, and ELT for review. </w:t>
            </w:r>
            <w:r w:rsidR="007B4B03">
              <w:t xml:space="preserve">Next year, we may want </w:t>
            </w:r>
            <w:r w:rsidR="00547C8C">
              <w:t xml:space="preserve">to </w:t>
            </w:r>
            <w:r w:rsidR="007B4B03">
              <w:t>have one or two courses go through the process as we are finaliz</w:t>
            </w:r>
            <w:r w:rsidR="00547C8C">
              <w:t xml:space="preserve">ing the materials. </w:t>
            </w:r>
          </w:p>
          <w:p w14:paraId="01FB7E1C" w14:textId="68C39EE0" w:rsidR="00245E6E" w:rsidRDefault="00245E6E" w:rsidP="008402F3">
            <w:pPr>
              <w:pStyle w:val="ListParagraph"/>
              <w:numPr>
                <w:ilvl w:val="1"/>
                <w:numId w:val="28"/>
              </w:numPr>
            </w:pPr>
            <w:r>
              <w:t>Info videos on CASL and the general education plan - Kara, Michelle, Peggy, Glenys, and</w:t>
            </w:r>
            <w:r w:rsidR="00732726">
              <w:t xml:space="preserve"> Dale will work on this. It could go on </w:t>
            </w:r>
            <w:r>
              <w:t xml:space="preserve">our website. </w:t>
            </w:r>
            <w:r w:rsidR="00732726">
              <w:t>We will ask Antuan</w:t>
            </w:r>
            <w:r>
              <w:t xml:space="preserve"> Bell </w:t>
            </w:r>
            <w:r w:rsidR="00732726">
              <w:t xml:space="preserve">to review it for us. </w:t>
            </w:r>
            <w:r w:rsidR="008402F3">
              <w:t xml:space="preserve">The group will bring the major concepts to </w:t>
            </w:r>
            <w:r w:rsidR="00732726">
              <w:t>our</w:t>
            </w:r>
            <w:r w:rsidR="008402F3">
              <w:t xml:space="preserve"> next meeting. </w:t>
            </w:r>
          </w:p>
          <w:p w14:paraId="6B3CE4E0" w14:textId="2F391E20" w:rsidR="00245E6E" w:rsidRDefault="00245E6E" w:rsidP="008402F3">
            <w:pPr>
              <w:pStyle w:val="ListParagraph"/>
              <w:numPr>
                <w:ilvl w:val="1"/>
                <w:numId w:val="28"/>
              </w:numPr>
            </w:pPr>
            <w:r>
              <w:t>Announcement in STAR – Video Group (Kara, Michelle, Peggy, Glenys, and Dale)</w:t>
            </w:r>
          </w:p>
          <w:p w14:paraId="3CC4AB26" w14:textId="76D0BE36" w:rsidR="008402F3" w:rsidRDefault="00245E6E" w:rsidP="003A6907">
            <w:pPr>
              <w:pStyle w:val="ListParagraph"/>
              <w:numPr>
                <w:ilvl w:val="0"/>
                <w:numId w:val="28"/>
              </w:numPr>
            </w:pPr>
            <w:r>
              <w:t>Coordinate general edu</w:t>
            </w:r>
            <w:r w:rsidR="008402F3">
              <w:t>cation area faculty workgroups</w:t>
            </w:r>
          </w:p>
          <w:p w14:paraId="6D13CBFF" w14:textId="3A0FC0B3" w:rsidR="007B4B03" w:rsidRDefault="007B4B03" w:rsidP="008402F3">
            <w:pPr>
              <w:pStyle w:val="ListParagraph"/>
              <w:numPr>
                <w:ilvl w:val="1"/>
                <w:numId w:val="28"/>
              </w:numPr>
            </w:pPr>
            <w:r>
              <w:t>Karen and Dana can work together on identifying key contacts and establishin</w:t>
            </w:r>
            <w:r w:rsidR="00245E6E">
              <w:t>g the guidelin</w:t>
            </w:r>
            <w:r w:rsidR="00DA3A92">
              <w:t>es/</w:t>
            </w:r>
            <w:r w:rsidR="00245E6E">
              <w:t xml:space="preserve">how </w:t>
            </w:r>
            <w:proofErr w:type="spellStart"/>
            <w:proofErr w:type="gramStart"/>
            <w:r w:rsidR="00245E6E">
              <w:t>to’</w:t>
            </w:r>
            <w:r>
              <w:t>s</w:t>
            </w:r>
            <w:proofErr w:type="spellEnd"/>
            <w:proofErr w:type="gramEnd"/>
            <w:r>
              <w:t xml:space="preserve">. </w:t>
            </w:r>
          </w:p>
          <w:p w14:paraId="504B23A1" w14:textId="49028916" w:rsidR="008402F3" w:rsidRDefault="008402F3" w:rsidP="003A6907">
            <w:pPr>
              <w:pStyle w:val="ListParagraph"/>
              <w:numPr>
                <w:ilvl w:val="0"/>
                <w:numId w:val="28"/>
              </w:numPr>
            </w:pPr>
            <w:r>
              <w:t>Develop operationalization plans for general education plan tasks</w:t>
            </w:r>
          </w:p>
          <w:p w14:paraId="2B85ECA0" w14:textId="1ABF5285" w:rsidR="007B4B03" w:rsidRDefault="007B4B03" w:rsidP="008402F3">
            <w:pPr>
              <w:pStyle w:val="ListParagraph"/>
              <w:numPr>
                <w:ilvl w:val="1"/>
                <w:numId w:val="28"/>
              </w:numPr>
            </w:pPr>
            <w:r>
              <w:t xml:space="preserve">Identify the areas in the plan that require how </w:t>
            </w:r>
            <w:proofErr w:type="spellStart"/>
            <w:r>
              <w:t>to’s</w:t>
            </w:r>
            <w:proofErr w:type="spellEnd"/>
            <w:r>
              <w:t xml:space="preserve"> – As a group we can decide if the steps need to be in the plan or if </w:t>
            </w:r>
            <w:r w:rsidR="00CB76B4">
              <w:t>it’s</w:t>
            </w:r>
            <w:r>
              <w:t xml:space="preserve"> something the mentors need to be aware of. We could put together suggested steps. Dale and Barb will lead this. </w:t>
            </w:r>
            <w:r w:rsidR="00104670">
              <w:t>They will bring something to the April 13 CASL meeting.</w:t>
            </w:r>
          </w:p>
          <w:p w14:paraId="19D96303" w14:textId="77777777" w:rsidR="008402F3" w:rsidRDefault="008402F3" w:rsidP="003A6907">
            <w:pPr>
              <w:pStyle w:val="ListParagraph"/>
              <w:numPr>
                <w:ilvl w:val="0"/>
                <w:numId w:val="28"/>
              </w:numPr>
            </w:pPr>
            <w:r>
              <w:t>Develop general education website (within CASL website)</w:t>
            </w:r>
          </w:p>
          <w:p w14:paraId="4BD37AAF" w14:textId="304616F1" w:rsidR="007B4B03" w:rsidRDefault="007B4B03" w:rsidP="008402F3">
            <w:pPr>
              <w:pStyle w:val="ListParagraph"/>
              <w:numPr>
                <w:ilvl w:val="1"/>
                <w:numId w:val="28"/>
              </w:numPr>
            </w:pPr>
            <w:r>
              <w:t xml:space="preserve">Peggy, Grace, Nick, </w:t>
            </w:r>
            <w:r w:rsidR="00732726">
              <w:t>and Suzanne will work on this.</w:t>
            </w:r>
            <w:r>
              <w:t xml:space="preserve"> </w:t>
            </w:r>
            <w:r w:rsidR="00732726">
              <w:t>We cannot do anything for the web until we get more tools completed.</w:t>
            </w:r>
          </w:p>
          <w:p w14:paraId="5D3419BE" w14:textId="77777777" w:rsidR="008402F3" w:rsidRDefault="008402F3" w:rsidP="003A6907">
            <w:pPr>
              <w:pStyle w:val="ListParagraph"/>
              <w:numPr>
                <w:ilvl w:val="0"/>
                <w:numId w:val="28"/>
              </w:numPr>
            </w:pPr>
            <w:r>
              <w:t>Coordinate CASL/general education m</w:t>
            </w:r>
            <w:r w:rsidR="007B4B03">
              <w:t>entor</w:t>
            </w:r>
            <w:r>
              <w:t>s</w:t>
            </w:r>
          </w:p>
          <w:p w14:paraId="72F38D8F" w14:textId="6A5684F1" w:rsidR="00B0516F" w:rsidRDefault="00732726" w:rsidP="00B0516F">
            <w:pPr>
              <w:pStyle w:val="ListParagraph"/>
              <w:numPr>
                <w:ilvl w:val="1"/>
                <w:numId w:val="28"/>
              </w:numPr>
            </w:pPr>
            <w:r>
              <w:t xml:space="preserve">Michelle will lead this. </w:t>
            </w:r>
            <w:r w:rsidR="00B0516F">
              <w:t xml:space="preserve">What is the expectation of the mentors? Everyone should feel comfortable that as a mentor we will all have our limits and will be at different levels. </w:t>
            </w:r>
          </w:p>
          <w:p w14:paraId="2B5952E7" w14:textId="77777777" w:rsidR="008402F3" w:rsidRDefault="008402F3" w:rsidP="003A6907">
            <w:pPr>
              <w:pStyle w:val="ListParagraph"/>
              <w:numPr>
                <w:ilvl w:val="0"/>
                <w:numId w:val="28"/>
              </w:numPr>
            </w:pPr>
            <w:r>
              <w:t>Update Assessment Glossary</w:t>
            </w:r>
          </w:p>
          <w:p w14:paraId="5E991EDC" w14:textId="360AC34B" w:rsidR="007B4B03" w:rsidRPr="00D34145" w:rsidRDefault="00732726" w:rsidP="00DA3A92">
            <w:pPr>
              <w:pStyle w:val="ListParagraph"/>
              <w:numPr>
                <w:ilvl w:val="1"/>
                <w:numId w:val="28"/>
              </w:numPr>
            </w:pPr>
            <w:r>
              <w:t>Zach, Dale, Peggy and Dana will work on this. Dana</w:t>
            </w:r>
            <w:r w:rsidR="007B4B03">
              <w:t xml:space="preserve"> has started working on an institutional glossary. </w:t>
            </w:r>
            <w:r>
              <w:t xml:space="preserve">She will email </w:t>
            </w:r>
            <w:r w:rsidR="00DA3A92">
              <w:t>it to the group</w:t>
            </w:r>
            <w:r>
              <w:t xml:space="preserve">. </w:t>
            </w:r>
            <w:r w:rsidR="007B4B03">
              <w:t xml:space="preserve">The glossary will be a part of the plan. </w:t>
            </w:r>
            <w:r w:rsidR="00DA3A92">
              <w:t xml:space="preserve">They </w:t>
            </w:r>
            <w:r w:rsidR="008402F3">
              <w:t>will bring in their recommendations</w:t>
            </w:r>
            <w:r w:rsidR="00DA3A92">
              <w:t xml:space="preserve"> to the next CASL meeting.</w:t>
            </w:r>
            <w:r w:rsidR="008402F3">
              <w:t xml:space="preserve"> </w:t>
            </w:r>
          </w:p>
        </w:tc>
        <w:tc>
          <w:tcPr>
            <w:tcW w:w="1980" w:type="dxa"/>
          </w:tcPr>
          <w:p w14:paraId="0A5B809B" w14:textId="7998340D" w:rsidR="007B4B03" w:rsidRPr="00B82E80" w:rsidRDefault="007B4B03" w:rsidP="007B4B03"/>
        </w:tc>
      </w:tr>
      <w:tr w:rsidR="007B4B03" w:rsidRPr="00EF6EE5" w14:paraId="69A69D01" w14:textId="77777777" w:rsidTr="00104670">
        <w:trPr>
          <w:trHeight w:val="332"/>
        </w:trPr>
        <w:tc>
          <w:tcPr>
            <w:tcW w:w="1440" w:type="dxa"/>
          </w:tcPr>
          <w:p w14:paraId="7A507A1D" w14:textId="259FE69F" w:rsidR="007B4B03" w:rsidRDefault="007B4B03" w:rsidP="007B4B03">
            <w:pPr>
              <w:spacing w:after="160" w:line="259" w:lineRule="auto"/>
            </w:pPr>
            <w:r>
              <w:t>Adjourn</w:t>
            </w:r>
          </w:p>
        </w:tc>
        <w:tc>
          <w:tcPr>
            <w:tcW w:w="8370" w:type="dxa"/>
          </w:tcPr>
          <w:p w14:paraId="7C699CA6" w14:textId="1FE5A131" w:rsidR="007B4B03" w:rsidRPr="00B35386" w:rsidRDefault="00B0516F" w:rsidP="00DA3A92">
            <w:r>
              <w:t xml:space="preserve">Karen and Peggy will meet </w:t>
            </w:r>
            <w:r w:rsidR="00DA3A92">
              <w:t xml:space="preserve">on </w:t>
            </w:r>
            <w:r>
              <w:t>Tuesday. They will set up a timeline and send it to the group.</w:t>
            </w:r>
          </w:p>
        </w:tc>
        <w:tc>
          <w:tcPr>
            <w:tcW w:w="1980" w:type="dxa"/>
          </w:tcPr>
          <w:p w14:paraId="202940C6" w14:textId="340C40A6" w:rsidR="007B4B03" w:rsidRPr="00104670" w:rsidRDefault="007B4B03" w:rsidP="007B4B03">
            <w:pPr>
              <w:rPr>
                <w:b/>
              </w:rPr>
            </w:pPr>
            <w:r w:rsidRPr="00104670">
              <w:rPr>
                <w:b/>
              </w:rPr>
              <w:t>Thursday, March 30, 2018, 12:15pm -1:45pm, TLC 326</w:t>
            </w:r>
          </w:p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D372" w14:textId="77777777" w:rsidR="00875F88" w:rsidRDefault="00875F88" w:rsidP="00E863C9">
      <w:r>
        <w:separator/>
      </w:r>
    </w:p>
  </w:endnote>
  <w:endnote w:type="continuationSeparator" w:id="0">
    <w:p w14:paraId="2C532830" w14:textId="77777777" w:rsidR="00875F88" w:rsidRDefault="00875F88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42832F8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22E18" w14:textId="77777777" w:rsidR="00875F88" w:rsidRDefault="00875F88" w:rsidP="00E863C9">
      <w:r>
        <w:separator/>
      </w:r>
    </w:p>
  </w:footnote>
  <w:footnote w:type="continuationSeparator" w:id="0">
    <w:p w14:paraId="3C788E9B" w14:textId="77777777" w:rsidR="00875F88" w:rsidRDefault="00875F88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6E40C258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8"/>
  </w:num>
  <w:num w:numId="11">
    <w:abstractNumId w:val="19"/>
  </w:num>
  <w:num w:numId="12">
    <w:abstractNumId w:val="14"/>
  </w:num>
  <w:num w:numId="13">
    <w:abstractNumId w:val="3"/>
  </w:num>
  <w:num w:numId="14">
    <w:abstractNumId w:val="7"/>
  </w:num>
  <w:num w:numId="15">
    <w:abstractNumId w:val="26"/>
  </w:num>
  <w:num w:numId="16">
    <w:abstractNumId w:val="11"/>
  </w:num>
  <w:num w:numId="17">
    <w:abstractNumId w:val="24"/>
  </w:num>
  <w:num w:numId="18">
    <w:abstractNumId w:val="4"/>
  </w:num>
  <w:num w:numId="19">
    <w:abstractNumId w:val="23"/>
  </w:num>
  <w:num w:numId="20">
    <w:abstractNumId w:val="12"/>
  </w:num>
  <w:num w:numId="21">
    <w:abstractNumId w:val="16"/>
  </w:num>
  <w:num w:numId="22">
    <w:abstractNumId w:val="21"/>
  </w:num>
  <w:num w:numId="23">
    <w:abstractNumId w:val="15"/>
  </w:num>
  <w:num w:numId="24">
    <w:abstractNumId w:val="2"/>
  </w:num>
  <w:num w:numId="25">
    <w:abstractNumId w:val="20"/>
  </w:num>
  <w:num w:numId="26">
    <w:abstractNumId w:val="25"/>
  </w:num>
  <w:num w:numId="27">
    <w:abstractNumId w:val="22"/>
  </w:num>
  <w:num w:numId="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A57"/>
    <w:rsid w:val="00014FC1"/>
    <w:rsid w:val="00015099"/>
    <w:rsid w:val="000164C8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6851"/>
    <w:rsid w:val="00077CF8"/>
    <w:rsid w:val="00083589"/>
    <w:rsid w:val="0008390B"/>
    <w:rsid w:val="00083AC0"/>
    <w:rsid w:val="0008488B"/>
    <w:rsid w:val="00084C6E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1EC6"/>
    <w:rsid w:val="000B33A0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3F47"/>
    <w:rsid w:val="00104670"/>
    <w:rsid w:val="00104862"/>
    <w:rsid w:val="001053C1"/>
    <w:rsid w:val="00107A88"/>
    <w:rsid w:val="0011123A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4F7"/>
    <w:rsid w:val="001347D5"/>
    <w:rsid w:val="00134FDA"/>
    <w:rsid w:val="001353E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3DBE"/>
    <w:rsid w:val="001A570F"/>
    <w:rsid w:val="001A5EF8"/>
    <w:rsid w:val="001A5F08"/>
    <w:rsid w:val="001A5F32"/>
    <w:rsid w:val="001A732B"/>
    <w:rsid w:val="001A7D51"/>
    <w:rsid w:val="001B0B0A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3C98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8F2"/>
    <w:rsid w:val="00236A96"/>
    <w:rsid w:val="002371B9"/>
    <w:rsid w:val="00237B58"/>
    <w:rsid w:val="0024123B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132C"/>
    <w:rsid w:val="00251BEA"/>
    <w:rsid w:val="0025321D"/>
    <w:rsid w:val="0025570D"/>
    <w:rsid w:val="00256832"/>
    <w:rsid w:val="00256BCE"/>
    <w:rsid w:val="002576C5"/>
    <w:rsid w:val="00262304"/>
    <w:rsid w:val="00263824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4DE7"/>
    <w:rsid w:val="002960A7"/>
    <w:rsid w:val="002963F9"/>
    <w:rsid w:val="002A09EB"/>
    <w:rsid w:val="002A3BE8"/>
    <w:rsid w:val="002A4762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C11"/>
    <w:rsid w:val="002C6BD2"/>
    <w:rsid w:val="002C6CAF"/>
    <w:rsid w:val="002C7221"/>
    <w:rsid w:val="002C7E08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E7"/>
    <w:rsid w:val="002D6FB6"/>
    <w:rsid w:val="002E0F4E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E3B"/>
    <w:rsid w:val="002F5FF9"/>
    <w:rsid w:val="002F63FB"/>
    <w:rsid w:val="002F7FD3"/>
    <w:rsid w:val="0030001D"/>
    <w:rsid w:val="003010C5"/>
    <w:rsid w:val="00301D00"/>
    <w:rsid w:val="00302947"/>
    <w:rsid w:val="00305545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1605F"/>
    <w:rsid w:val="00320274"/>
    <w:rsid w:val="0032075D"/>
    <w:rsid w:val="00320808"/>
    <w:rsid w:val="0032189E"/>
    <w:rsid w:val="00321E60"/>
    <w:rsid w:val="00321FD1"/>
    <w:rsid w:val="00322DB1"/>
    <w:rsid w:val="003232F1"/>
    <w:rsid w:val="003239C3"/>
    <w:rsid w:val="0032796E"/>
    <w:rsid w:val="00330490"/>
    <w:rsid w:val="0033296E"/>
    <w:rsid w:val="003337DA"/>
    <w:rsid w:val="0033399C"/>
    <w:rsid w:val="00333C38"/>
    <w:rsid w:val="00333DA1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6061A"/>
    <w:rsid w:val="0036308C"/>
    <w:rsid w:val="003632EB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9F4"/>
    <w:rsid w:val="003A0FEB"/>
    <w:rsid w:val="003A1167"/>
    <w:rsid w:val="003A1496"/>
    <w:rsid w:val="003A2770"/>
    <w:rsid w:val="003A4B65"/>
    <w:rsid w:val="003A508E"/>
    <w:rsid w:val="003A6907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31EF"/>
    <w:rsid w:val="004035B0"/>
    <w:rsid w:val="00403C51"/>
    <w:rsid w:val="00404BA5"/>
    <w:rsid w:val="00404C9F"/>
    <w:rsid w:val="00405924"/>
    <w:rsid w:val="00405C3F"/>
    <w:rsid w:val="004119E7"/>
    <w:rsid w:val="0041615A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5C84"/>
    <w:rsid w:val="004269AD"/>
    <w:rsid w:val="00427E98"/>
    <w:rsid w:val="00431623"/>
    <w:rsid w:val="00431664"/>
    <w:rsid w:val="00431B84"/>
    <w:rsid w:val="00432304"/>
    <w:rsid w:val="004326F4"/>
    <w:rsid w:val="00434760"/>
    <w:rsid w:val="00435115"/>
    <w:rsid w:val="00435D9C"/>
    <w:rsid w:val="00435E56"/>
    <w:rsid w:val="00437847"/>
    <w:rsid w:val="00437A5F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3457"/>
    <w:rsid w:val="004A3648"/>
    <w:rsid w:val="004A37B4"/>
    <w:rsid w:val="004A3AB1"/>
    <w:rsid w:val="004A55C1"/>
    <w:rsid w:val="004A66AA"/>
    <w:rsid w:val="004B206A"/>
    <w:rsid w:val="004B2934"/>
    <w:rsid w:val="004B3E8B"/>
    <w:rsid w:val="004B4C44"/>
    <w:rsid w:val="004B6073"/>
    <w:rsid w:val="004B6B39"/>
    <w:rsid w:val="004B7819"/>
    <w:rsid w:val="004B795A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131B"/>
    <w:rsid w:val="004D1BA7"/>
    <w:rsid w:val="004D274F"/>
    <w:rsid w:val="004D6473"/>
    <w:rsid w:val="004E0CB0"/>
    <w:rsid w:val="004E1B3D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374B"/>
    <w:rsid w:val="00513FA8"/>
    <w:rsid w:val="00514C82"/>
    <w:rsid w:val="00515C65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1DA"/>
    <w:rsid w:val="00570C2C"/>
    <w:rsid w:val="005735EA"/>
    <w:rsid w:val="00573E84"/>
    <w:rsid w:val="00574183"/>
    <w:rsid w:val="00574AE4"/>
    <w:rsid w:val="00576363"/>
    <w:rsid w:val="005813A1"/>
    <w:rsid w:val="00581C25"/>
    <w:rsid w:val="0058203D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A2F"/>
    <w:rsid w:val="00597F48"/>
    <w:rsid w:val="005A084E"/>
    <w:rsid w:val="005A13D3"/>
    <w:rsid w:val="005A209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42AE"/>
    <w:rsid w:val="005B6346"/>
    <w:rsid w:val="005B7DD3"/>
    <w:rsid w:val="005C015B"/>
    <w:rsid w:val="005C056A"/>
    <w:rsid w:val="005C3E1B"/>
    <w:rsid w:val="005C52DF"/>
    <w:rsid w:val="005C71E8"/>
    <w:rsid w:val="005C7EEC"/>
    <w:rsid w:val="005D08F3"/>
    <w:rsid w:val="005D2B01"/>
    <w:rsid w:val="005D2EAC"/>
    <w:rsid w:val="005D61A7"/>
    <w:rsid w:val="005E0900"/>
    <w:rsid w:val="005E0C40"/>
    <w:rsid w:val="005E14B7"/>
    <w:rsid w:val="005E17B1"/>
    <w:rsid w:val="005E1C38"/>
    <w:rsid w:val="005E247C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1CFF"/>
    <w:rsid w:val="005F29D5"/>
    <w:rsid w:val="005F2DC9"/>
    <w:rsid w:val="005F3715"/>
    <w:rsid w:val="005F4A4C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2CA5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303F5"/>
    <w:rsid w:val="006314A1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E3B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F37"/>
    <w:rsid w:val="006B43C4"/>
    <w:rsid w:val="006B4DD9"/>
    <w:rsid w:val="006B537B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BE5"/>
    <w:rsid w:val="006E4C8C"/>
    <w:rsid w:val="006E540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EAA"/>
    <w:rsid w:val="007410ED"/>
    <w:rsid w:val="007415DE"/>
    <w:rsid w:val="00743B17"/>
    <w:rsid w:val="00744D5E"/>
    <w:rsid w:val="007474DC"/>
    <w:rsid w:val="007502EB"/>
    <w:rsid w:val="0075122E"/>
    <w:rsid w:val="00751F8D"/>
    <w:rsid w:val="007520E7"/>
    <w:rsid w:val="007542F4"/>
    <w:rsid w:val="007552F7"/>
    <w:rsid w:val="00755580"/>
    <w:rsid w:val="007567DE"/>
    <w:rsid w:val="00760768"/>
    <w:rsid w:val="00760915"/>
    <w:rsid w:val="00762BCC"/>
    <w:rsid w:val="0076315F"/>
    <w:rsid w:val="00764288"/>
    <w:rsid w:val="00764BE4"/>
    <w:rsid w:val="0076542B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5A1E"/>
    <w:rsid w:val="007A5F5C"/>
    <w:rsid w:val="007A61CE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206B"/>
    <w:rsid w:val="00852154"/>
    <w:rsid w:val="0085263B"/>
    <w:rsid w:val="008528CF"/>
    <w:rsid w:val="00852B11"/>
    <w:rsid w:val="00852C6D"/>
    <w:rsid w:val="00854F79"/>
    <w:rsid w:val="008558D5"/>
    <w:rsid w:val="0085595E"/>
    <w:rsid w:val="00855D29"/>
    <w:rsid w:val="00856591"/>
    <w:rsid w:val="00856EF6"/>
    <w:rsid w:val="008573F1"/>
    <w:rsid w:val="008576EC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5F88"/>
    <w:rsid w:val="0087633E"/>
    <w:rsid w:val="00876D40"/>
    <w:rsid w:val="008775B8"/>
    <w:rsid w:val="00880312"/>
    <w:rsid w:val="00880C45"/>
    <w:rsid w:val="00881326"/>
    <w:rsid w:val="00882A73"/>
    <w:rsid w:val="00885276"/>
    <w:rsid w:val="00885304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0FE6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42D3"/>
    <w:rsid w:val="008E47C0"/>
    <w:rsid w:val="008E48E2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1C1"/>
    <w:rsid w:val="009A2DAB"/>
    <w:rsid w:val="009A343C"/>
    <w:rsid w:val="009A3AD5"/>
    <w:rsid w:val="009A6A1C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B7E31"/>
    <w:rsid w:val="009C0915"/>
    <w:rsid w:val="009C194A"/>
    <w:rsid w:val="009C1BF1"/>
    <w:rsid w:val="009C2575"/>
    <w:rsid w:val="009C2FB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2984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2C1D"/>
    <w:rsid w:val="00A732C1"/>
    <w:rsid w:val="00A748EC"/>
    <w:rsid w:val="00A75311"/>
    <w:rsid w:val="00A75F14"/>
    <w:rsid w:val="00A76384"/>
    <w:rsid w:val="00A7714F"/>
    <w:rsid w:val="00A772D3"/>
    <w:rsid w:val="00A82521"/>
    <w:rsid w:val="00A83A6E"/>
    <w:rsid w:val="00A847D9"/>
    <w:rsid w:val="00A84814"/>
    <w:rsid w:val="00A85F59"/>
    <w:rsid w:val="00A86D71"/>
    <w:rsid w:val="00A87FF8"/>
    <w:rsid w:val="00A90091"/>
    <w:rsid w:val="00A90C12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F3E"/>
    <w:rsid w:val="00AA38D0"/>
    <w:rsid w:val="00AA4348"/>
    <w:rsid w:val="00AA5C16"/>
    <w:rsid w:val="00AA5D7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6129"/>
    <w:rsid w:val="00AF618B"/>
    <w:rsid w:val="00AF7BF2"/>
    <w:rsid w:val="00AF7C76"/>
    <w:rsid w:val="00AF7DA3"/>
    <w:rsid w:val="00AF7F3C"/>
    <w:rsid w:val="00B0046D"/>
    <w:rsid w:val="00B00985"/>
    <w:rsid w:val="00B00F23"/>
    <w:rsid w:val="00B0516F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71F6"/>
    <w:rsid w:val="00B27585"/>
    <w:rsid w:val="00B30A07"/>
    <w:rsid w:val="00B31256"/>
    <w:rsid w:val="00B31367"/>
    <w:rsid w:val="00B335F2"/>
    <w:rsid w:val="00B34332"/>
    <w:rsid w:val="00B35386"/>
    <w:rsid w:val="00B359D1"/>
    <w:rsid w:val="00B36F86"/>
    <w:rsid w:val="00B378EA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5B14"/>
    <w:rsid w:val="00B55C25"/>
    <w:rsid w:val="00B56C8E"/>
    <w:rsid w:val="00B60E1F"/>
    <w:rsid w:val="00B62685"/>
    <w:rsid w:val="00B632BB"/>
    <w:rsid w:val="00B63BAE"/>
    <w:rsid w:val="00B640A2"/>
    <w:rsid w:val="00B65F2B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61A"/>
    <w:rsid w:val="00B7321F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DB5"/>
    <w:rsid w:val="00BF670D"/>
    <w:rsid w:val="00BF6A6F"/>
    <w:rsid w:val="00BF6E12"/>
    <w:rsid w:val="00BF7AD8"/>
    <w:rsid w:val="00C00D99"/>
    <w:rsid w:val="00C013FD"/>
    <w:rsid w:val="00C01DFA"/>
    <w:rsid w:val="00C03B1C"/>
    <w:rsid w:val="00C03D8C"/>
    <w:rsid w:val="00C04E73"/>
    <w:rsid w:val="00C05265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81F"/>
    <w:rsid w:val="00C331F4"/>
    <w:rsid w:val="00C33697"/>
    <w:rsid w:val="00C34BBD"/>
    <w:rsid w:val="00C34C65"/>
    <w:rsid w:val="00C36729"/>
    <w:rsid w:val="00C37615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E87"/>
    <w:rsid w:val="00CC2333"/>
    <w:rsid w:val="00CC2EBF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2D5F"/>
    <w:rsid w:val="00D0368F"/>
    <w:rsid w:val="00D037CB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4792"/>
    <w:rsid w:val="00D85A3E"/>
    <w:rsid w:val="00D8665F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A1D1F"/>
    <w:rsid w:val="00DA3507"/>
    <w:rsid w:val="00DA3A92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654"/>
    <w:rsid w:val="00DF7B7C"/>
    <w:rsid w:val="00DF7C61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2A11"/>
    <w:rsid w:val="00E43227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3C17"/>
    <w:rsid w:val="00E63DBA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417"/>
    <w:rsid w:val="00E80938"/>
    <w:rsid w:val="00E81B89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0BCC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7C22"/>
    <w:rsid w:val="00EC057A"/>
    <w:rsid w:val="00EC08D5"/>
    <w:rsid w:val="00EC11AF"/>
    <w:rsid w:val="00EC2637"/>
    <w:rsid w:val="00EC2872"/>
    <w:rsid w:val="00EC316B"/>
    <w:rsid w:val="00EC47BA"/>
    <w:rsid w:val="00EC5910"/>
    <w:rsid w:val="00EC7AFB"/>
    <w:rsid w:val="00ED0B0F"/>
    <w:rsid w:val="00ED163F"/>
    <w:rsid w:val="00ED374D"/>
    <w:rsid w:val="00ED3F47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5E01"/>
    <w:rsid w:val="00F36679"/>
    <w:rsid w:val="00F371C6"/>
    <w:rsid w:val="00F37A2A"/>
    <w:rsid w:val="00F40454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B8E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29BF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77EFA-30AC-4C61-9219-B19CF21F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32459-665B-4F51-90E1-0149361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2</cp:revision>
  <cp:lastPrinted>2018-02-02T15:01:00Z</cp:lastPrinted>
  <dcterms:created xsi:type="dcterms:W3CDTF">2018-04-04T14:51:00Z</dcterms:created>
  <dcterms:modified xsi:type="dcterms:W3CDTF">2018-04-04T14:51:00Z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