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152" w:rsidRPr="00FD7543" w:rsidRDefault="00FF0152" w:rsidP="00FF0152">
      <w:pPr>
        <w:jc w:val="center"/>
        <w:rPr>
          <w:rFonts w:ascii="Verdana" w:hAnsi="Verdana"/>
          <w:b/>
          <w:sz w:val="24"/>
        </w:rPr>
      </w:pPr>
      <w:r w:rsidRPr="00FD7543">
        <w:rPr>
          <w:rFonts w:ascii="Verdana" w:hAnsi="Verdana"/>
          <w:b/>
          <w:sz w:val="24"/>
        </w:rPr>
        <w:t>Committee for Assessing Student Learning</w:t>
      </w:r>
    </w:p>
    <w:p w:rsidR="00FF0152" w:rsidRPr="00FD7543" w:rsidRDefault="000039CD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Thursday, October 27</w:t>
      </w:r>
      <w:r w:rsidR="00794C71">
        <w:rPr>
          <w:rFonts w:ascii="Verdana" w:hAnsi="Verdana"/>
        </w:rPr>
        <w:t>,</w:t>
      </w:r>
      <w:r w:rsidR="00042E83">
        <w:rPr>
          <w:rFonts w:ascii="Verdana" w:hAnsi="Verdana"/>
        </w:rPr>
        <w:t xml:space="preserve"> 2016</w:t>
      </w:r>
    </w:p>
    <w:p w:rsidR="00FF0152" w:rsidRDefault="0005098E" w:rsidP="00FF0152">
      <w:pPr>
        <w:jc w:val="center"/>
        <w:rPr>
          <w:rFonts w:ascii="Verdana" w:hAnsi="Verdana"/>
        </w:rPr>
      </w:pPr>
      <w:r w:rsidRPr="00FE51D8">
        <w:rPr>
          <w:rFonts w:ascii="Verdana" w:hAnsi="Verdana"/>
        </w:rPr>
        <w:t>TLC</w:t>
      </w:r>
      <w:r w:rsidR="00FF0152" w:rsidRPr="00FE51D8">
        <w:rPr>
          <w:rFonts w:ascii="Verdana" w:hAnsi="Verdana"/>
        </w:rPr>
        <w:t xml:space="preserve"> Room 326</w:t>
      </w:r>
    </w:p>
    <w:p w:rsidR="003A2264" w:rsidRPr="00FD7543" w:rsidRDefault="003A2264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2:30 PM – 4:00 PM</w:t>
      </w:r>
    </w:p>
    <w:p w:rsidR="00FF0152" w:rsidRPr="00FD7543" w:rsidRDefault="00FF0152" w:rsidP="00FF0152">
      <w:pPr>
        <w:jc w:val="center"/>
        <w:rPr>
          <w:rFonts w:ascii="Verdana" w:hAnsi="Verdana"/>
        </w:rPr>
      </w:pPr>
    </w:p>
    <w:p w:rsidR="00FF0152" w:rsidRDefault="00FF0152" w:rsidP="00E14D5D">
      <w:pPr>
        <w:jc w:val="center"/>
        <w:rPr>
          <w:rFonts w:ascii="Verdana" w:hAnsi="Verdana"/>
          <w:b/>
          <w:sz w:val="28"/>
        </w:rPr>
      </w:pPr>
      <w:r w:rsidRPr="00FD7543">
        <w:rPr>
          <w:rFonts w:ascii="Verdana" w:hAnsi="Verdana"/>
          <w:b/>
          <w:sz w:val="28"/>
        </w:rPr>
        <w:t>AGENDA</w:t>
      </w:r>
      <w:r w:rsidR="00620F62">
        <w:rPr>
          <w:rFonts w:ascii="Verdana" w:hAnsi="Verdana"/>
          <w:b/>
          <w:sz w:val="28"/>
        </w:rPr>
        <w:t xml:space="preserve"> </w:t>
      </w:r>
    </w:p>
    <w:p w:rsidR="00620F62" w:rsidRDefault="00620F62" w:rsidP="00794C71">
      <w:pPr>
        <w:rPr>
          <w:rFonts w:ascii="Verdana" w:hAnsi="Verdana"/>
          <w:b/>
          <w:sz w:val="28"/>
        </w:rPr>
      </w:pPr>
    </w:p>
    <w:p w:rsidR="00EB6A0B" w:rsidRPr="00E14D5D" w:rsidRDefault="00EB6A0B" w:rsidP="00E14D5D">
      <w:pPr>
        <w:jc w:val="center"/>
        <w:rPr>
          <w:rFonts w:ascii="Verdana" w:hAnsi="Verdana"/>
          <w:b/>
          <w:sz w:val="28"/>
        </w:rPr>
      </w:pPr>
    </w:p>
    <w:p w:rsidR="0047454D" w:rsidRDefault="00BF40A8" w:rsidP="00EF36A2">
      <w:pPr>
        <w:pStyle w:val="ListParagraph"/>
        <w:numPr>
          <w:ilvl w:val="0"/>
          <w:numId w:val="1"/>
        </w:numPr>
        <w:spacing w:line="720" w:lineRule="auto"/>
        <w:rPr>
          <w:rFonts w:ascii="Verdana" w:hAnsi="Verdana"/>
        </w:rPr>
      </w:pPr>
      <w:r>
        <w:rPr>
          <w:rFonts w:ascii="Verdana" w:hAnsi="Verdana"/>
        </w:rPr>
        <w:t>Approval of the 10/13</w:t>
      </w:r>
      <w:r w:rsidR="0028527C">
        <w:rPr>
          <w:rFonts w:ascii="Verdana" w:hAnsi="Verdana"/>
        </w:rPr>
        <w:t>/16 Notes</w:t>
      </w:r>
    </w:p>
    <w:p w:rsidR="0035304C" w:rsidRDefault="0035304C" w:rsidP="00EF36A2">
      <w:pPr>
        <w:pStyle w:val="ListParagraph"/>
        <w:numPr>
          <w:ilvl w:val="0"/>
          <w:numId w:val="1"/>
        </w:numPr>
        <w:spacing w:line="720" w:lineRule="auto"/>
        <w:rPr>
          <w:rFonts w:ascii="Verdana" w:hAnsi="Verdana"/>
        </w:rPr>
      </w:pPr>
      <w:r>
        <w:rPr>
          <w:rFonts w:ascii="Verdana" w:hAnsi="Verdana"/>
        </w:rPr>
        <w:t>What’s Happening at LCC – Best Practice(s)</w:t>
      </w:r>
    </w:p>
    <w:p w:rsidR="00EF36A2" w:rsidRDefault="0035304C" w:rsidP="00EF36A2">
      <w:pPr>
        <w:pStyle w:val="ListParagraph"/>
        <w:numPr>
          <w:ilvl w:val="0"/>
          <w:numId w:val="1"/>
        </w:numPr>
        <w:spacing w:line="720" w:lineRule="auto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Assessment</w:t>
      </w:r>
      <w:r w:rsidR="00EF36A2">
        <w:rPr>
          <w:rFonts w:ascii="Verdana" w:hAnsi="Verdana"/>
        </w:rPr>
        <w:t xml:space="preserve"> Nugget </w:t>
      </w:r>
    </w:p>
    <w:p w:rsidR="00EF36A2" w:rsidRDefault="00EF36A2" w:rsidP="00EF36A2">
      <w:pPr>
        <w:pStyle w:val="ListParagraph"/>
        <w:numPr>
          <w:ilvl w:val="1"/>
          <w:numId w:val="1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Outcome v Goal v Objective v </w:t>
      </w:r>
      <w:r w:rsidR="002E48FA">
        <w:rPr>
          <w:rFonts w:ascii="Verdana" w:hAnsi="Verdana"/>
        </w:rPr>
        <w:t>T</w:t>
      </w:r>
      <w:r>
        <w:rPr>
          <w:rFonts w:ascii="Verdana" w:hAnsi="Verdana"/>
        </w:rPr>
        <w:t>opic</w:t>
      </w:r>
    </w:p>
    <w:p w:rsidR="00EF36A2" w:rsidRPr="00EF36A2" w:rsidRDefault="00EF36A2" w:rsidP="00EF36A2">
      <w:pPr>
        <w:pStyle w:val="ListParagraph"/>
        <w:spacing w:line="276" w:lineRule="auto"/>
        <w:ind w:left="1440"/>
        <w:rPr>
          <w:rFonts w:ascii="Verdana" w:hAnsi="Verdana"/>
        </w:rPr>
      </w:pPr>
    </w:p>
    <w:p w:rsidR="00D76AA9" w:rsidRDefault="00EF36A2" w:rsidP="00EF36A2">
      <w:pPr>
        <w:pStyle w:val="ListParagraph"/>
        <w:numPr>
          <w:ilvl w:val="0"/>
          <w:numId w:val="1"/>
        </w:numPr>
        <w:spacing w:line="720" w:lineRule="auto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BF40A8">
        <w:rPr>
          <w:rFonts w:ascii="Verdana" w:hAnsi="Verdana"/>
        </w:rPr>
        <w:t>Updates</w:t>
      </w:r>
    </w:p>
    <w:p w:rsidR="00BF40A8" w:rsidRPr="00D76AA9" w:rsidRDefault="00BF40A8" w:rsidP="00EF36A2">
      <w:pPr>
        <w:pStyle w:val="ListParagraph"/>
        <w:numPr>
          <w:ilvl w:val="1"/>
          <w:numId w:val="1"/>
        </w:numPr>
        <w:spacing w:line="720" w:lineRule="auto"/>
        <w:rPr>
          <w:rFonts w:ascii="Verdana" w:hAnsi="Verdana"/>
        </w:rPr>
      </w:pPr>
      <w:r>
        <w:rPr>
          <w:rFonts w:ascii="Verdana" w:hAnsi="Verdana"/>
        </w:rPr>
        <w:t>CTE Workshop Proposals - Leslie</w:t>
      </w:r>
    </w:p>
    <w:p w:rsidR="00EF36A2" w:rsidRDefault="00EF36A2" w:rsidP="00EF36A2">
      <w:pPr>
        <w:pStyle w:val="ListParagraph"/>
        <w:numPr>
          <w:ilvl w:val="0"/>
          <w:numId w:val="1"/>
        </w:numPr>
        <w:spacing w:line="720" w:lineRule="auto"/>
        <w:rPr>
          <w:rFonts w:ascii="Verdana" w:hAnsi="Verdana"/>
        </w:rPr>
      </w:pPr>
      <w:r>
        <w:rPr>
          <w:rFonts w:ascii="Verdana" w:hAnsi="Verdana"/>
        </w:rPr>
        <w:t>Finalize Proposed Charter Update for Senate Approval</w:t>
      </w:r>
    </w:p>
    <w:p w:rsidR="00123759" w:rsidRPr="00EF36A2" w:rsidRDefault="00EF36A2" w:rsidP="00EF36A2">
      <w:pPr>
        <w:pStyle w:val="ListParagraph"/>
        <w:numPr>
          <w:ilvl w:val="0"/>
          <w:numId w:val="1"/>
        </w:numPr>
        <w:spacing w:line="720" w:lineRule="auto"/>
        <w:rPr>
          <w:rFonts w:ascii="Verdana" w:hAnsi="Verdana"/>
        </w:rPr>
      </w:pPr>
      <w:r>
        <w:rPr>
          <w:rFonts w:ascii="Verdana" w:hAnsi="Verdana"/>
        </w:rPr>
        <w:t xml:space="preserve">Introduction to a </w:t>
      </w:r>
      <w:r w:rsidR="0028527C">
        <w:rPr>
          <w:rFonts w:ascii="Verdana" w:hAnsi="Verdana"/>
        </w:rPr>
        <w:t>Communication Plan</w:t>
      </w:r>
      <w:r>
        <w:rPr>
          <w:rFonts w:ascii="Verdana" w:hAnsi="Verdana"/>
        </w:rPr>
        <w:t xml:space="preserve"> – Karen T. and Peggy</w:t>
      </w:r>
    </w:p>
    <w:p w:rsidR="00EB036A" w:rsidRPr="00EB036A" w:rsidRDefault="00EB036A" w:rsidP="00EF36A2">
      <w:pPr>
        <w:pStyle w:val="ListParagraph"/>
        <w:numPr>
          <w:ilvl w:val="0"/>
          <w:numId w:val="1"/>
        </w:numPr>
        <w:spacing w:line="720" w:lineRule="auto"/>
        <w:rPr>
          <w:rFonts w:ascii="Verdana" w:hAnsi="Verdana"/>
        </w:rPr>
      </w:pPr>
      <w:r>
        <w:rPr>
          <w:rFonts w:ascii="Verdana" w:hAnsi="Verdana"/>
        </w:rPr>
        <w:t>Adjourn</w:t>
      </w:r>
    </w:p>
    <w:p w:rsidR="001D5B0B" w:rsidRDefault="001D5B0B" w:rsidP="001D5B0B">
      <w:pPr>
        <w:pStyle w:val="ListParagraph"/>
        <w:ind w:left="2160"/>
        <w:rPr>
          <w:rFonts w:ascii="Verdana" w:hAnsi="Verdana"/>
        </w:rPr>
      </w:pPr>
    </w:p>
    <w:p w:rsidR="008855D8" w:rsidRDefault="00453241" w:rsidP="00453241">
      <w:pPr>
        <w:rPr>
          <w:rFonts w:ascii="Verdana" w:hAnsi="Verdana"/>
        </w:rPr>
      </w:pPr>
      <w:r w:rsidRPr="003343E9">
        <w:rPr>
          <w:rFonts w:ascii="Verdana" w:hAnsi="Verdana"/>
          <w:b/>
        </w:rPr>
        <w:t>NEXT MEETING</w:t>
      </w:r>
      <w:r w:rsidR="008B0E6F">
        <w:rPr>
          <w:rFonts w:ascii="Verdana" w:hAnsi="Verdana"/>
        </w:rPr>
        <w:t xml:space="preserve">: </w:t>
      </w:r>
      <w:r w:rsidR="00EF36A2">
        <w:rPr>
          <w:rFonts w:ascii="Verdana" w:hAnsi="Verdana"/>
        </w:rPr>
        <w:t>November 10, 2016</w:t>
      </w:r>
      <w:r w:rsidR="0028527C">
        <w:rPr>
          <w:rFonts w:ascii="Verdana" w:hAnsi="Verdana"/>
        </w:rPr>
        <w:t xml:space="preserve"> </w:t>
      </w:r>
    </w:p>
    <w:p w:rsidR="00EB6A0B" w:rsidRDefault="00EB6A0B" w:rsidP="008855D8">
      <w:pPr>
        <w:rPr>
          <w:b/>
          <w:sz w:val="28"/>
        </w:rPr>
      </w:pPr>
    </w:p>
    <w:p w:rsidR="007729A3" w:rsidRPr="00CA4B4B" w:rsidRDefault="007729A3" w:rsidP="008855D8">
      <w:pPr>
        <w:rPr>
          <w:b/>
          <w:sz w:val="28"/>
        </w:rPr>
      </w:pPr>
    </w:p>
    <w:p w:rsidR="00FF0152" w:rsidRDefault="00FF0152"/>
    <w:sectPr w:rsidR="00FF0152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C2B3A"/>
    <w:multiLevelType w:val="hybridMultilevel"/>
    <w:tmpl w:val="21841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039CD"/>
    <w:rsid w:val="00032720"/>
    <w:rsid w:val="00040033"/>
    <w:rsid w:val="00042E83"/>
    <w:rsid w:val="0005098E"/>
    <w:rsid w:val="000F0712"/>
    <w:rsid w:val="00123759"/>
    <w:rsid w:val="0014705C"/>
    <w:rsid w:val="00184D99"/>
    <w:rsid w:val="001D5B0B"/>
    <w:rsid w:val="00281F17"/>
    <w:rsid w:val="0028527C"/>
    <w:rsid w:val="002C6407"/>
    <w:rsid w:val="002E48FA"/>
    <w:rsid w:val="003343E9"/>
    <w:rsid w:val="00351C99"/>
    <w:rsid w:val="0035304C"/>
    <w:rsid w:val="00365791"/>
    <w:rsid w:val="003A0B7B"/>
    <w:rsid w:val="003A2264"/>
    <w:rsid w:val="00431563"/>
    <w:rsid w:val="00453241"/>
    <w:rsid w:val="00466FCF"/>
    <w:rsid w:val="0047454D"/>
    <w:rsid w:val="00484E91"/>
    <w:rsid w:val="005047D7"/>
    <w:rsid w:val="005A2A4F"/>
    <w:rsid w:val="005E5A17"/>
    <w:rsid w:val="00620F62"/>
    <w:rsid w:val="0062401B"/>
    <w:rsid w:val="00635638"/>
    <w:rsid w:val="00653760"/>
    <w:rsid w:val="006C3EB4"/>
    <w:rsid w:val="006D7814"/>
    <w:rsid w:val="007729A3"/>
    <w:rsid w:val="00794C71"/>
    <w:rsid w:val="007E41E4"/>
    <w:rsid w:val="008855D8"/>
    <w:rsid w:val="008B0E6F"/>
    <w:rsid w:val="008D6079"/>
    <w:rsid w:val="008E0526"/>
    <w:rsid w:val="009438BB"/>
    <w:rsid w:val="00A31094"/>
    <w:rsid w:val="00A40BC4"/>
    <w:rsid w:val="00A80197"/>
    <w:rsid w:val="00A97FD7"/>
    <w:rsid w:val="00AF6022"/>
    <w:rsid w:val="00B47ACB"/>
    <w:rsid w:val="00BF40A8"/>
    <w:rsid w:val="00CE3820"/>
    <w:rsid w:val="00D135F6"/>
    <w:rsid w:val="00D76AA9"/>
    <w:rsid w:val="00D84B85"/>
    <w:rsid w:val="00D972D5"/>
    <w:rsid w:val="00E14D5D"/>
    <w:rsid w:val="00E50096"/>
    <w:rsid w:val="00E53EA1"/>
    <w:rsid w:val="00EB036A"/>
    <w:rsid w:val="00EB6A0B"/>
    <w:rsid w:val="00ED32C5"/>
    <w:rsid w:val="00EF36A2"/>
    <w:rsid w:val="00FA1EC6"/>
    <w:rsid w:val="00FE51D8"/>
    <w:rsid w:val="00F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instscates</cp:lastModifiedBy>
  <cp:revision>6</cp:revision>
  <cp:lastPrinted>2016-09-01T17:58:00Z</cp:lastPrinted>
  <dcterms:created xsi:type="dcterms:W3CDTF">2016-10-20T18:06:00Z</dcterms:created>
  <dcterms:modified xsi:type="dcterms:W3CDTF">2016-10-20T19:36:00Z</dcterms:modified>
</cp:coreProperties>
</file>