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98" w:rsidRPr="001E4CD6" w:rsidRDefault="00C42D98" w:rsidP="001E4CD6">
      <w:pPr>
        <w:jc w:val="center"/>
        <w:rPr>
          <w:rFonts w:ascii="Calibri" w:hAnsi="Calibri" w:cs="Calibri"/>
          <w:b/>
          <w:bCs/>
          <w:i/>
          <w:iCs/>
          <w:color w:val="1E509B"/>
          <w:sz w:val="32"/>
          <w:szCs w:val="32"/>
        </w:rPr>
      </w:pPr>
      <w:r w:rsidRPr="001E4CD6">
        <w:rPr>
          <w:rFonts w:ascii="Calibri" w:hAnsi="Calibri" w:cs="Calibri"/>
          <w:b/>
          <w:bCs/>
          <w:i/>
          <w:iCs/>
          <w:noProof/>
          <w:color w:val="00363B"/>
          <w:szCs w:val="20"/>
        </w:rPr>
        <w:drawing>
          <wp:inline distT="0" distB="0" distL="0" distR="0" wp14:anchorId="335C6161" wp14:editId="7A108660">
            <wp:extent cx="2254103" cy="1112861"/>
            <wp:effectExtent l="0" t="0" r="0" b="0"/>
            <wp:docPr id="2" name="Picture 2" descr="LCC logo-Human Resources Department" title="Lansing Community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75" cy="112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D98" w:rsidRPr="001E4CD6" w:rsidRDefault="00C42D98" w:rsidP="001E4CD6">
      <w:pPr>
        <w:pStyle w:val="Title"/>
        <w:jc w:val="center"/>
        <w:rPr>
          <w:rFonts w:asciiTheme="minorHAnsi" w:hAnsiTheme="minorHAnsi" w:cstheme="minorHAnsi"/>
          <w:b/>
          <w:i/>
        </w:rPr>
      </w:pPr>
      <w:r w:rsidRPr="001E4CD6">
        <w:rPr>
          <w:rFonts w:asciiTheme="minorHAnsi" w:hAnsiTheme="minorHAnsi" w:cstheme="minorHAnsi"/>
          <w:b/>
          <w:i/>
          <w:sz w:val="40"/>
        </w:rPr>
        <w:t xml:space="preserve">Request for </w:t>
      </w:r>
      <w:r w:rsidR="00554F2D">
        <w:rPr>
          <w:rFonts w:asciiTheme="minorHAnsi" w:hAnsiTheme="minorHAnsi" w:cstheme="minorHAnsi"/>
          <w:b/>
          <w:i/>
          <w:sz w:val="40"/>
        </w:rPr>
        <w:t xml:space="preserve">Timesheet </w:t>
      </w:r>
      <w:r w:rsidRPr="001E4CD6">
        <w:rPr>
          <w:rFonts w:asciiTheme="minorHAnsi" w:hAnsiTheme="minorHAnsi" w:cstheme="minorHAnsi"/>
          <w:b/>
          <w:i/>
          <w:sz w:val="40"/>
        </w:rPr>
        <w:t>Proxy Approver or Timekeeper Form</w:t>
      </w:r>
    </w:p>
    <w:p w:rsidR="00C42D98" w:rsidRPr="00482466" w:rsidRDefault="00C42D98" w:rsidP="00C42D98">
      <w:pPr>
        <w:spacing w:before="60" w:after="60"/>
        <w:rPr>
          <w:rFonts w:ascii="Calibri" w:hAnsi="Calibri" w:cs="Calibri"/>
          <w:b/>
          <w:sz w:val="22"/>
          <w:szCs w:val="22"/>
          <w:u w:val="single"/>
        </w:rPr>
      </w:pPr>
      <w:r w:rsidRPr="00482466">
        <w:rPr>
          <w:rFonts w:ascii="Calibri" w:hAnsi="Calibri" w:cs="Calibri"/>
          <w:b/>
          <w:szCs w:val="22"/>
          <w:u w:val="single"/>
        </w:rPr>
        <w:t>Process:</w:t>
      </w:r>
    </w:p>
    <w:p w:rsidR="00C42D98" w:rsidRPr="00233CF6" w:rsidRDefault="00C42D98" w:rsidP="00C42D98">
      <w:pPr>
        <w:rPr>
          <w:rFonts w:ascii="Calibri" w:hAnsi="Calibri" w:cs="Calibri"/>
          <w:color w:val="FF0000"/>
          <w:sz w:val="22"/>
          <w:szCs w:val="22"/>
        </w:rPr>
      </w:pPr>
      <w:r w:rsidRPr="00233CF6">
        <w:rPr>
          <w:rFonts w:ascii="Calibri" w:hAnsi="Calibri" w:cs="Calibri"/>
          <w:sz w:val="22"/>
          <w:szCs w:val="22"/>
        </w:rPr>
        <w:t>Supervisors are responsible to ensure time reported on time</w:t>
      </w:r>
      <w:r w:rsidR="00554F2D" w:rsidRPr="00233CF6">
        <w:rPr>
          <w:rFonts w:ascii="Calibri" w:hAnsi="Calibri" w:cs="Calibri"/>
          <w:sz w:val="22"/>
          <w:szCs w:val="22"/>
        </w:rPr>
        <w:t>sheets</w:t>
      </w:r>
      <w:r w:rsidRPr="00233CF6">
        <w:rPr>
          <w:rFonts w:ascii="Calibri" w:hAnsi="Calibri" w:cs="Calibri"/>
          <w:sz w:val="22"/>
          <w:szCs w:val="22"/>
        </w:rPr>
        <w:t xml:space="preserve"> is accurate.  Supervisors may designate a proxy approver to approve time</w:t>
      </w:r>
      <w:r w:rsidR="00233CF6">
        <w:rPr>
          <w:rFonts w:ascii="Calibri" w:hAnsi="Calibri" w:cs="Calibri"/>
          <w:sz w:val="22"/>
          <w:szCs w:val="22"/>
        </w:rPr>
        <w:t>sheets</w:t>
      </w:r>
      <w:r w:rsidRPr="00233CF6">
        <w:rPr>
          <w:rFonts w:ascii="Calibri" w:hAnsi="Calibri" w:cs="Calibri"/>
          <w:sz w:val="22"/>
          <w:szCs w:val="22"/>
        </w:rPr>
        <w:t xml:space="preserve"> in their absence.  To designate a proxy approver within the Banner HR/Payroll system, this Request for </w:t>
      </w:r>
      <w:r w:rsidR="00482466">
        <w:rPr>
          <w:rFonts w:ascii="Calibri" w:hAnsi="Calibri" w:cs="Calibri"/>
          <w:sz w:val="22"/>
          <w:szCs w:val="22"/>
        </w:rPr>
        <w:t>timesheet p</w:t>
      </w:r>
      <w:r w:rsidRPr="00233CF6">
        <w:rPr>
          <w:rFonts w:ascii="Calibri" w:hAnsi="Calibri" w:cs="Calibri"/>
          <w:sz w:val="22"/>
          <w:szCs w:val="22"/>
        </w:rPr>
        <w:t xml:space="preserve">roxy </w:t>
      </w:r>
      <w:r w:rsidR="00482466">
        <w:rPr>
          <w:rFonts w:ascii="Calibri" w:hAnsi="Calibri" w:cs="Calibri"/>
          <w:sz w:val="22"/>
          <w:szCs w:val="22"/>
        </w:rPr>
        <w:t>a</w:t>
      </w:r>
      <w:r w:rsidRPr="00233CF6">
        <w:rPr>
          <w:rFonts w:ascii="Calibri" w:hAnsi="Calibri" w:cs="Calibri"/>
          <w:sz w:val="22"/>
          <w:szCs w:val="22"/>
        </w:rPr>
        <w:t xml:space="preserve">pprover or </w:t>
      </w:r>
      <w:r w:rsidR="00482466">
        <w:rPr>
          <w:rFonts w:ascii="Calibri" w:hAnsi="Calibri" w:cs="Calibri"/>
          <w:sz w:val="22"/>
          <w:szCs w:val="22"/>
        </w:rPr>
        <w:t>t</w:t>
      </w:r>
      <w:r w:rsidRPr="00233CF6">
        <w:rPr>
          <w:rFonts w:ascii="Calibri" w:hAnsi="Calibri" w:cs="Calibri"/>
          <w:sz w:val="22"/>
          <w:szCs w:val="22"/>
        </w:rPr>
        <w:t>imekeeper form must be submitted to H</w:t>
      </w:r>
      <w:r w:rsidR="00482466">
        <w:rPr>
          <w:rFonts w:ascii="Calibri" w:hAnsi="Calibri" w:cs="Calibri"/>
          <w:sz w:val="22"/>
          <w:szCs w:val="22"/>
        </w:rPr>
        <w:t xml:space="preserve">uman </w:t>
      </w:r>
      <w:r w:rsidRPr="00233CF6">
        <w:rPr>
          <w:rFonts w:ascii="Calibri" w:hAnsi="Calibri" w:cs="Calibri"/>
          <w:sz w:val="22"/>
          <w:szCs w:val="22"/>
        </w:rPr>
        <w:t>R</w:t>
      </w:r>
      <w:r w:rsidR="00482466">
        <w:rPr>
          <w:rFonts w:ascii="Calibri" w:hAnsi="Calibri" w:cs="Calibri"/>
          <w:sz w:val="22"/>
          <w:szCs w:val="22"/>
        </w:rPr>
        <w:t>esources</w:t>
      </w:r>
      <w:r w:rsidRPr="00233CF6">
        <w:rPr>
          <w:rFonts w:ascii="Calibri" w:hAnsi="Calibri" w:cs="Calibri"/>
          <w:sz w:val="22"/>
          <w:szCs w:val="22"/>
        </w:rPr>
        <w:t xml:space="preserve"> for approval and processing.</w:t>
      </w:r>
    </w:p>
    <w:p w:rsidR="00C42D98" w:rsidRPr="00233CF6" w:rsidRDefault="00C42D98" w:rsidP="00C42D98">
      <w:pPr>
        <w:rPr>
          <w:rFonts w:ascii="Calibri" w:hAnsi="Calibri" w:cs="Calibri"/>
          <w:sz w:val="22"/>
          <w:szCs w:val="22"/>
        </w:rPr>
      </w:pPr>
      <w:r w:rsidRPr="00233CF6">
        <w:rPr>
          <w:rFonts w:ascii="Calibri" w:hAnsi="Calibri" w:cs="Calibri"/>
          <w:sz w:val="22"/>
          <w:szCs w:val="22"/>
        </w:rPr>
        <w:t>In order to ensure that proper audit trails are maintained, the following guidelines are used for the appointment of approvers and timekeepers:</w:t>
      </w:r>
    </w:p>
    <w:p w:rsidR="00C42D98" w:rsidRPr="00233CF6" w:rsidRDefault="00C42D98" w:rsidP="00C42D98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233CF6">
        <w:rPr>
          <w:rFonts w:ascii="Calibri" w:hAnsi="Calibri" w:cs="Calibri"/>
          <w:sz w:val="22"/>
          <w:szCs w:val="22"/>
        </w:rPr>
        <w:t xml:space="preserve">Proxy assignments will be established by completing this Request for </w:t>
      </w:r>
      <w:r w:rsidR="00482466">
        <w:rPr>
          <w:rFonts w:ascii="Calibri" w:hAnsi="Calibri" w:cs="Calibri"/>
          <w:sz w:val="22"/>
          <w:szCs w:val="22"/>
        </w:rPr>
        <w:t>timesheet p</w:t>
      </w:r>
      <w:r w:rsidRPr="00233CF6">
        <w:rPr>
          <w:rFonts w:ascii="Calibri" w:hAnsi="Calibri" w:cs="Calibri"/>
          <w:sz w:val="22"/>
          <w:szCs w:val="22"/>
        </w:rPr>
        <w:t xml:space="preserve">roxy </w:t>
      </w:r>
      <w:r w:rsidR="00482466">
        <w:rPr>
          <w:rFonts w:ascii="Calibri" w:hAnsi="Calibri" w:cs="Calibri"/>
          <w:sz w:val="22"/>
          <w:szCs w:val="22"/>
        </w:rPr>
        <w:t>approver or t</w:t>
      </w:r>
      <w:r w:rsidRPr="00233CF6">
        <w:rPr>
          <w:rFonts w:ascii="Calibri" w:hAnsi="Calibri" w:cs="Calibri"/>
          <w:sz w:val="22"/>
          <w:szCs w:val="22"/>
        </w:rPr>
        <w:t>imekeeper Form;</w:t>
      </w:r>
    </w:p>
    <w:p w:rsidR="00C42D98" w:rsidRPr="00233CF6" w:rsidRDefault="00C42D98" w:rsidP="00C42D98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233CF6">
        <w:rPr>
          <w:rFonts w:ascii="Calibri" w:hAnsi="Calibri" w:cs="Calibri"/>
          <w:sz w:val="22"/>
          <w:szCs w:val="22"/>
        </w:rPr>
        <w:t>Requests must be approved by the requesting employee’s supervisor and submitted to the Human Resources Department;</w:t>
      </w:r>
    </w:p>
    <w:p w:rsidR="00C42D98" w:rsidRPr="00233CF6" w:rsidRDefault="00C42D98" w:rsidP="00554F2D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233CF6">
        <w:rPr>
          <w:rFonts w:ascii="Calibri" w:hAnsi="Calibri" w:cs="Calibri"/>
          <w:sz w:val="22"/>
          <w:szCs w:val="22"/>
        </w:rPr>
        <w:t>The HR Department will review all requests for proxy assignments and will communicate decisions to the requestor and/or proxy and/or supervisor;</w:t>
      </w:r>
    </w:p>
    <w:p w:rsidR="00C42D98" w:rsidRPr="00233CF6" w:rsidRDefault="004F0B09" w:rsidP="00C42D98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color w:val="000000" w:themeColor="text1"/>
          <w:sz w:val="22"/>
          <w:szCs w:val="22"/>
          <w:u w:val="single"/>
        </w:rPr>
        <w:t xml:space="preserve">Timesheet </w:t>
      </w:r>
      <w:r w:rsidR="00C42D98" w:rsidRPr="00233CF6">
        <w:rPr>
          <w:rFonts w:ascii="Calibri" w:hAnsi="Calibri" w:cs="Calibri"/>
          <w:b/>
          <w:i/>
          <w:color w:val="000000" w:themeColor="text1"/>
          <w:sz w:val="22"/>
          <w:szCs w:val="22"/>
          <w:u w:val="single"/>
        </w:rPr>
        <w:t>Proxy Approvers</w:t>
      </w:r>
      <w:r w:rsidR="004A6BC5" w:rsidRPr="00233CF6">
        <w:rPr>
          <w:rFonts w:ascii="Calibri" w:hAnsi="Calibri" w:cs="Calibri"/>
          <w:b/>
          <w:i/>
          <w:color w:val="000000" w:themeColor="text1"/>
          <w:sz w:val="22"/>
          <w:szCs w:val="22"/>
          <w:u w:val="single"/>
        </w:rPr>
        <w:t xml:space="preserve"> &amp; Timekeepers</w:t>
      </w:r>
      <w:r w:rsidR="00C42D98" w:rsidRPr="00233CF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42D98" w:rsidRPr="00233CF6">
        <w:rPr>
          <w:rFonts w:ascii="Calibri" w:hAnsi="Calibri" w:cs="Calibri"/>
          <w:sz w:val="22"/>
          <w:szCs w:val="22"/>
        </w:rPr>
        <w:t xml:space="preserve">are granted authority by a </w:t>
      </w:r>
      <w:r w:rsidR="00482466">
        <w:rPr>
          <w:rFonts w:ascii="Calibri" w:hAnsi="Calibri" w:cs="Calibri"/>
          <w:sz w:val="22"/>
          <w:szCs w:val="22"/>
        </w:rPr>
        <w:t>s</w:t>
      </w:r>
      <w:r w:rsidR="00C42D98" w:rsidRPr="00233CF6">
        <w:rPr>
          <w:rFonts w:ascii="Calibri" w:hAnsi="Calibri" w:cs="Calibri"/>
          <w:sz w:val="22"/>
          <w:szCs w:val="22"/>
        </w:rPr>
        <w:t xml:space="preserve">upervisor to </w:t>
      </w:r>
      <w:r w:rsidR="00554F2D" w:rsidRPr="00233CF6">
        <w:rPr>
          <w:rFonts w:ascii="Calibri" w:hAnsi="Calibri" w:cs="Calibri"/>
          <w:sz w:val="22"/>
          <w:szCs w:val="22"/>
        </w:rPr>
        <w:t>create, edit</w:t>
      </w:r>
      <w:r w:rsidR="004A6BC5" w:rsidRPr="00233CF6">
        <w:rPr>
          <w:rFonts w:ascii="Calibri" w:hAnsi="Calibri" w:cs="Calibri"/>
          <w:sz w:val="22"/>
          <w:szCs w:val="22"/>
        </w:rPr>
        <w:t xml:space="preserve"> and </w:t>
      </w:r>
      <w:r w:rsidR="00233CF6">
        <w:rPr>
          <w:rFonts w:ascii="Calibri" w:hAnsi="Calibri" w:cs="Calibri"/>
          <w:sz w:val="22"/>
          <w:szCs w:val="22"/>
        </w:rPr>
        <w:t>approve timesheets</w:t>
      </w:r>
      <w:r w:rsidR="00C42D98" w:rsidRPr="00233CF6">
        <w:rPr>
          <w:rFonts w:ascii="Calibri" w:hAnsi="Calibri" w:cs="Calibri"/>
          <w:sz w:val="22"/>
          <w:szCs w:val="22"/>
        </w:rPr>
        <w:t xml:space="preserve"> for the </w:t>
      </w:r>
      <w:r w:rsidR="00482466">
        <w:rPr>
          <w:rFonts w:ascii="Calibri" w:hAnsi="Calibri" w:cs="Calibri"/>
          <w:sz w:val="22"/>
          <w:szCs w:val="22"/>
        </w:rPr>
        <w:t>s</w:t>
      </w:r>
      <w:r w:rsidR="00C42D98" w:rsidRPr="00233CF6">
        <w:rPr>
          <w:rFonts w:ascii="Calibri" w:hAnsi="Calibri" w:cs="Calibri"/>
          <w:sz w:val="22"/>
          <w:szCs w:val="22"/>
        </w:rPr>
        <w:t xml:space="preserve">upervisor within the Banner HR/Payroll System.  </w:t>
      </w:r>
      <w:r w:rsidR="004A6BC5" w:rsidRPr="00233CF6">
        <w:rPr>
          <w:rFonts w:ascii="Calibri" w:hAnsi="Calibri" w:cs="Calibri"/>
          <w:sz w:val="22"/>
          <w:szCs w:val="22"/>
        </w:rPr>
        <w:t>This also includes EPAF approvals.</w:t>
      </w:r>
      <w:r w:rsidR="00554F2D" w:rsidRPr="00233CF6">
        <w:rPr>
          <w:rFonts w:ascii="Calibri" w:hAnsi="Calibri" w:cs="Calibri"/>
          <w:sz w:val="22"/>
          <w:szCs w:val="22"/>
        </w:rPr>
        <w:t xml:space="preserve"> You</w:t>
      </w:r>
      <w:r w:rsidR="00482466">
        <w:rPr>
          <w:rFonts w:ascii="Calibri" w:hAnsi="Calibri" w:cs="Calibri"/>
          <w:sz w:val="22"/>
          <w:szCs w:val="22"/>
        </w:rPr>
        <w:t>, approving as a proxy,</w:t>
      </w:r>
      <w:r w:rsidR="00554F2D" w:rsidRPr="00233CF6">
        <w:rPr>
          <w:rFonts w:ascii="Calibri" w:hAnsi="Calibri" w:cs="Calibri"/>
          <w:sz w:val="22"/>
          <w:szCs w:val="22"/>
        </w:rPr>
        <w:t xml:space="preserve"> cannot approve a timesheet or an EPAF you have created.</w:t>
      </w:r>
    </w:p>
    <w:p w:rsidR="00554F2D" w:rsidRPr="00233CF6" w:rsidRDefault="00554F2D" w:rsidP="00554F2D">
      <w:pPr>
        <w:rPr>
          <w:rFonts w:ascii="Calibri" w:hAnsi="Calibri" w:cs="Calibri"/>
          <w:sz w:val="22"/>
          <w:szCs w:val="22"/>
        </w:rPr>
      </w:pPr>
    </w:p>
    <w:p w:rsidR="00554F2D" w:rsidRPr="00233CF6" w:rsidRDefault="00554F2D" w:rsidP="00554F2D">
      <w:pPr>
        <w:rPr>
          <w:rFonts w:ascii="Calibri" w:hAnsi="Calibri" w:cs="Calibri"/>
          <w:sz w:val="22"/>
          <w:szCs w:val="22"/>
        </w:rPr>
      </w:pPr>
      <w:r w:rsidRPr="00233CF6">
        <w:rPr>
          <w:rFonts w:ascii="Calibri" w:hAnsi="Calibri" w:cs="Calibri"/>
          <w:sz w:val="22"/>
          <w:szCs w:val="22"/>
        </w:rPr>
        <w:t>If you ha</w:t>
      </w:r>
      <w:r w:rsidR="004F0B09">
        <w:rPr>
          <w:rFonts w:ascii="Calibri" w:hAnsi="Calibri" w:cs="Calibri"/>
          <w:sz w:val="22"/>
          <w:szCs w:val="22"/>
        </w:rPr>
        <w:t>ve any questions regarding the p</w:t>
      </w:r>
      <w:bookmarkStart w:id="0" w:name="_GoBack"/>
      <w:bookmarkEnd w:id="0"/>
      <w:r w:rsidRPr="00233CF6">
        <w:rPr>
          <w:rFonts w:ascii="Calibri" w:hAnsi="Calibri" w:cs="Calibri"/>
          <w:sz w:val="22"/>
          <w:szCs w:val="22"/>
        </w:rPr>
        <w:t>roxy process, please contact Human Resources at 483-1870.</w:t>
      </w:r>
    </w:p>
    <w:p w:rsidR="00C42D98" w:rsidRPr="00233CF6" w:rsidRDefault="00C42D98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  <w:tblCaption w:val="Employee information for current and proposed approver/timekeepers"/>
        <w:tblDescription w:val="Column 1 is the employee information requested details, Column 2 is the current approver/timekeeper information fields to fill in., Column 3 is the proposed approver/timekeeper information fields to fill in."/>
      </w:tblPr>
      <w:tblGrid>
        <w:gridCol w:w="1950"/>
        <w:gridCol w:w="4215"/>
        <w:gridCol w:w="4540"/>
      </w:tblGrid>
      <w:tr w:rsidR="00C42D98" w:rsidRPr="00FA65DA" w:rsidTr="003918C2">
        <w:trPr>
          <w:tblHeader/>
          <w:jc w:val="center"/>
        </w:trPr>
        <w:tc>
          <w:tcPr>
            <w:tcW w:w="1950" w:type="dxa"/>
          </w:tcPr>
          <w:p w:rsidR="00C42D98" w:rsidRPr="00FA65DA" w:rsidRDefault="00C42D98" w:rsidP="00C76E12">
            <w:pPr>
              <w:pStyle w:val="Heading1"/>
            </w:pPr>
            <w:r w:rsidRPr="00FA65DA">
              <w:t>Employee</w:t>
            </w:r>
          </w:p>
          <w:p w:rsidR="00C42D98" w:rsidRPr="00FA65DA" w:rsidRDefault="00C42D98" w:rsidP="00C76E12">
            <w:pPr>
              <w:pStyle w:val="Heading1"/>
            </w:pPr>
            <w:r w:rsidRPr="00FA65DA">
              <w:t>Information</w:t>
            </w:r>
          </w:p>
        </w:tc>
        <w:tc>
          <w:tcPr>
            <w:tcW w:w="4215" w:type="dxa"/>
          </w:tcPr>
          <w:p w:rsidR="00C42D98" w:rsidRPr="00FA65DA" w:rsidRDefault="00C42D98" w:rsidP="00C76E12">
            <w:pPr>
              <w:pStyle w:val="Heading1"/>
            </w:pPr>
            <w:r w:rsidRPr="00FA65DA">
              <w:t xml:space="preserve">Current </w:t>
            </w:r>
            <w:r w:rsidR="00554F2D" w:rsidRPr="00FA65DA">
              <w:t xml:space="preserve">Timesheet </w:t>
            </w:r>
            <w:r w:rsidRPr="00FA65DA">
              <w:t>Approver/Timekeeper Information:</w:t>
            </w:r>
          </w:p>
        </w:tc>
        <w:tc>
          <w:tcPr>
            <w:tcW w:w="4540" w:type="dxa"/>
          </w:tcPr>
          <w:p w:rsidR="00C42D98" w:rsidRPr="00FA65DA" w:rsidRDefault="00C42D98" w:rsidP="00C76E12">
            <w:pPr>
              <w:pStyle w:val="Heading1"/>
            </w:pPr>
            <w:r w:rsidRPr="00FA65DA">
              <w:t xml:space="preserve">Proposed </w:t>
            </w:r>
            <w:r w:rsidR="00554F2D" w:rsidRPr="00FA65DA">
              <w:t xml:space="preserve">Timesheet </w:t>
            </w:r>
            <w:r w:rsidR="004A6BC5" w:rsidRPr="00FA65DA">
              <w:t xml:space="preserve">Proxy </w:t>
            </w:r>
            <w:r w:rsidRPr="00FA65DA">
              <w:t>Approver/Timekeeper Information:</w:t>
            </w:r>
          </w:p>
        </w:tc>
      </w:tr>
      <w:tr w:rsidR="00C42D98" w:rsidRPr="00233CF6" w:rsidTr="00233CF6">
        <w:trPr>
          <w:trHeight w:val="422"/>
          <w:jc w:val="center"/>
        </w:trPr>
        <w:tc>
          <w:tcPr>
            <w:tcW w:w="1950" w:type="dxa"/>
          </w:tcPr>
          <w:p w:rsidR="00C42D98" w:rsidRPr="00233CF6" w:rsidRDefault="00C42D98" w:rsidP="00875C0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33CF6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4215" w:type="dxa"/>
          </w:tcPr>
          <w:p w:rsidR="00C42D98" w:rsidRPr="00233CF6" w:rsidRDefault="00C42D98" w:rsidP="00875C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0" w:type="dxa"/>
          </w:tcPr>
          <w:p w:rsidR="00C42D98" w:rsidRPr="00233CF6" w:rsidRDefault="00C42D98" w:rsidP="00875C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2D98" w:rsidRPr="00233CF6" w:rsidTr="00233CF6">
        <w:trPr>
          <w:trHeight w:val="440"/>
          <w:jc w:val="center"/>
        </w:trPr>
        <w:tc>
          <w:tcPr>
            <w:tcW w:w="1950" w:type="dxa"/>
          </w:tcPr>
          <w:p w:rsidR="00C42D98" w:rsidRPr="00233CF6" w:rsidRDefault="00C42D98" w:rsidP="00875C0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33CF6">
              <w:rPr>
                <w:rFonts w:ascii="Calibri" w:hAnsi="Calibri" w:cs="Calibri"/>
                <w:b/>
                <w:sz w:val="22"/>
                <w:szCs w:val="22"/>
              </w:rPr>
              <w:t>Username</w:t>
            </w:r>
          </w:p>
        </w:tc>
        <w:tc>
          <w:tcPr>
            <w:tcW w:w="4215" w:type="dxa"/>
          </w:tcPr>
          <w:p w:rsidR="00C42D98" w:rsidRPr="00233CF6" w:rsidRDefault="00C42D98" w:rsidP="00875C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0" w:type="dxa"/>
          </w:tcPr>
          <w:p w:rsidR="00C42D98" w:rsidRPr="00233CF6" w:rsidRDefault="00C42D98" w:rsidP="00875C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2D98" w:rsidRPr="00233CF6" w:rsidTr="00233CF6">
        <w:trPr>
          <w:trHeight w:val="440"/>
          <w:jc w:val="center"/>
        </w:trPr>
        <w:tc>
          <w:tcPr>
            <w:tcW w:w="1950" w:type="dxa"/>
          </w:tcPr>
          <w:p w:rsidR="00C42D98" w:rsidRPr="00233CF6" w:rsidRDefault="00C42D98" w:rsidP="00875C0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33CF6">
              <w:rPr>
                <w:rFonts w:ascii="Calibri" w:hAnsi="Calibri" w:cs="Calibri"/>
                <w:b/>
                <w:sz w:val="22"/>
                <w:szCs w:val="22"/>
              </w:rPr>
              <w:t>Position Title</w:t>
            </w:r>
          </w:p>
        </w:tc>
        <w:tc>
          <w:tcPr>
            <w:tcW w:w="4215" w:type="dxa"/>
          </w:tcPr>
          <w:p w:rsidR="00C42D98" w:rsidRPr="00233CF6" w:rsidRDefault="00C42D98" w:rsidP="00875C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0" w:type="dxa"/>
          </w:tcPr>
          <w:p w:rsidR="00C42D98" w:rsidRPr="00233CF6" w:rsidRDefault="00C42D98" w:rsidP="00875C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2D98" w:rsidRPr="00233CF6" w:rsidTr="00233CF6">
        <w:trPr>
          <w:trHeight w:val="440"/>
          <w:jc w:val="center"/>
        </w:trPr>
        <w:tc>
          <w:tcPr>
            <w:tcW w:w="1950" w:type="dxa"/>
          </w:tcPr>
          <w:p w:rsidR="00C42D98" w:rsidRPr="00233CF6" w:rsidRDefault="00C42D98" w:rsidP="00875C0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33CF6">
              <w:rPr>
                <w:rFonts w:ascii="Calibri" w:hAnsi="Calibri" w:cs="Calibri"/>
                <w:b/>
                <w:sz w:val="22"/>
                <w:szCs w:val="22"/>
              </w:rPr>
              <w:t>Position Number</w:t>
            </w:r>
          </w:p>
        </w:tc>
        <w:tc>
          <w:tcPr>
            <w:tcW w:w="4215" w:type="dxa"/>
          </w:tcPr>
          <w:p w:rsidR="00C42D98" w:rsidRPr="00233CF6" w:rsidRDefault="00C42D98" w:rsidP="00875C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0" w:type="dxa"/>
          </w:tcPr>
          <w:p w:rsidR="00C42D98" w:rsidRPr="00233CF6" w:rsidRDefault="00C42D98" w:rsidP="00875C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2D98" w:rsidRPr="00233CF6" w:rsidTr="00233CF6">
        <w:trPr>
          <w:trHeight w:val="440"/>
          <w:jc w:val="center"/>
        </w:trPr>
        <w:tc>
          <w:tcPr>
            <w:tcW w:w="1950" w:type="dxa"/>
          </w:tcPr>
          <w:p w:rsidR="00C42D98" w:rsidRPr="00233CF6" w:rsidRDefault="00C42D98" w:rsidP="00875C0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33CF6">
              <w:rPr>
                <w:rFonts w:ascii="Calibri" w:hAnsi="Calibri" w:cs="Calibri"/>
                <w:b/>
                <w:sz w:val="22"/>
                <w:szCs w:val="22"/>
              </w:rPr>
              <w:t>Department</w:t>
            </w:r>
          </w:p>
        </w:tc>
        <w:tc>
          <w:tcPr>
            <w:tcW w:w="4215" w:type="dxa"/>
          </w:tcPr>
          <w:p w:rsidR="00C42D98" w:rsidRPr="00233CF6" w:rsidRDefault="00C42D98" w:rsidP="00875C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0" w:type="dxa"/>
          </w:tcPr>
          <w:p w:rsidR="00C42D98" w:rsidRPr="00233CF6" w:rsidRDefault="00C42D98" w:rsidP="00875C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2D98" w:rsidRPr="00233CF6" w:rsidTr="00233CF6">
        <w:trPr>
          <w:trHeight w:val="440"/>
          <w:jc w:val="center"/>
        </w:trPr>
        <w:tc>
          <w:tcPr>
            <w:tcW w:w="1950" w:type="dxa"/>
          </w:tcPr>
          <w:p w:rsidR="00C42D98" w:rsidRPr="00233CF6" w:rsidRDefault="00C42D98" w:rsidP="00875C0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33CF6">
              <w:rPr>
                <w:rFonts w:ascii="Calibri" w:hAnsi="Calibri" w:cs="Calibri"/>
                <w:b/>
                <w:sz w:val="22"/>
                <w:szCs w:val="22"/>
              </w:rPr>
              <w:t>Division</w:t>
            </w:r>
          </w:p>
        </w:tc>
        <w:tc>
          <w:tcPr>
            <w:tcW w:w="4215" w:type="dxa"/>
          </w:tcPr>
          <w:p w:rsidR="00C42D98" w:rsidRPr="00233CF6" w:rsidRDefault="00C42D98" w:rsidP="00875C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0" w:type="dxa"/>
          </w:tcPr>
          <w:p w:rsidR="00C42D98" w:rsidRPr="00233CF6" w:rsidRDefault="00C42D98" w:rsidP="00875C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E4CD6" w:rsidRPr="00233CF6" w:rsidRDefault="001E4CD6" w:rsidP="001E4CD6">
      <w:pPr>
        <w:rPr>
          <w:rFonts w:ascii="Calibri" w:hAnsi="Calibri" w:cs="Calibri"/>
          <w:sz w:val="22"/>
          <w:szCs w:val="22"/>
        </w:rPr>
      </w:pPr>
    </w:p>
    <w:p w:rsidR="00C42D98" w:rsidRPr="00482466" w:rsidRDefault="00C42D98" w:rsidP="00C42D98">
      <w:pPr>
        <w:spacing w:before="60" w:after="60"/>
        <w:rPr>
          <w:rFonts w:ascii="Calibri" w:hAnsi="Calibri" w:cs="Calibri"/>
          <w:b/>
          <w:sz w:val="22"/>
          <w:szCs w:val="22"/>
          <w:u w:val="single"/>
        </w:rPr>
      </w:pPr>
      <w:r w:rsidRPr="00482466">
        <w:rPr>
          <w:rFonts w:ascii="Calibri" w:hAnsi="Calibri" w:cs="Calibri"/>
          <w:b/>
          <w:szCs w:val="22"/>
          <w:u w:val="single"/>
        </w:rPr>
        <w:t xml:space="preserve">Supervisor’s Approval: </w:t>
      </w:r>
    </w:p>
    <w:p w:rsidR="004A6BC5" w:rsidRDefault="00C42D98" w:rsidP="003918C2">
      <w:pPr>
        <w:tabs>
          <w:tab w:val="left" w:leader="underscore" w:pos="10800"/>
        </w:tabs>
        <w:spacing w:before="60"/>
        <w:rPr>
          <w:rFonts w:ascii="Calibri" w:hAnsi="Calibri" w:cs="Calibri"/>
          <w:b/>
          <w:sz w:val="22"/>
          <w:szCs w:val="22"/>
        </w:rPr>
      </w:pPr>
      <w:r w:rsidRPr="00233CF6">
        <w:rPr>
          <w:rFonts w:ascii="Calibri" w:hAnsi="Calibri" w:cs="Calibri"/>
          <w:b/>
          <w:sz w:val="22"/>
          <w:szCs w:val="22"/>
        </w:rPr>
        <w:t xml:space="preserve">Supervisor Name: </w:t>
      </w:r>
      <w:r w:rsidR="005761AD">
        <w:rPr>
          <w:rFonts w:ascii="Calibri" w:hAnsi="Calibri" w:cs="Calibri"/>
          <w:b/>
          <w:sz w:val="22"/>
          <w:szCs w:val="22"/>
        </w:rPr>
        <w:tab/>
      </w:r>
    </w:p>
    <w:p w:rsidR="00A26FBC" w:rsidRDefault="00A26FBC" w:rsidP="003918C2">
      <w:pPr>
        <w:tabs>
          <w:tab w:val="left" w:leader="underscore" w:pos="7200"/>
          <w:tab w:val="left" w:leader="underscore" w:pos="10800"/>
        </w:tabs>
        <w:spacing w:before="60"/>
        <w:rPr>
          <w:rFonts w:ascii="Calibri" w:hAnsi="Calibri" w:cs="Calibri"/>
          <w:b/>
          <w:sz w:val="22"/>
          <w:szCs w:val="22"/>
        </w:rPr>
      </w:pPr>
    </w:p>
    <w:p w:rsidR="00C42D98" w:rsidRPr="00233CF6" w:rsidRDefault="00C42D98" w:rsidP="003918C2">
      <w:pPr>
        <w:tabs>
          <w:tab w:val="left" w:leader="underscore" w:pos="7200"/>
          <w:tab w:val="left" w:leader="underscore" w:pos="10800"/>
        </w:tabs>
        <w:spacing w:before="60"/>
        <w:rPr>
          <w:rFonts w:ascii="Calibri" w:hAnsi="Calibri" w:cs="Calibri"/>
          <w:b/>
          <w:sz w:val="22"/>
          <w:szCs w:val="22"/>
        </w:rPr>
      </w:pPr>
      <w:r w:rsidRPr="00233CF6">
        <w:rPr>
          <w:rFonts w:ascii="Calibri" w:hAnsi="Calibri" w:cs="Calibri"/>
          <w:b/>
          <w:sz w:val="22"/>
          <w:szCs w:val="22"/>
        </w:rPr>
        <w:t xml:space="preserve">Supervisor Signature: </w:t>
      </w:r>
      <w:r w:rsidR="005761AD">
        <w:rPr>
          <w:rFonts w:ascii="Calibri" w:hAnsi="Calibri" w:cs="Calibri"/>
          <w:b/>
          <w:sz w:val="22"/>
          <w:szCs w:val="22"/>
        </w:rPr>
        <w:tab/>
        <w:t xml:space="preserve">Date: </w:t>
      </w:r>
      <w:r w:rsidR="005761AD">
        <w:rPr>
          <w:rFonts w:ascii="Calibri" w:hAnsi="Calibri" w:cs="Calibri"/>
          <w:b/>
          <w:sz w:val="22"/>
          <w:szCs w:val="22"/>
        </w:rPr>
        <w:tab/>
      </w:r>
    </w:p>
    <w:p w:rsidR="00233CF6" w:rsidRDefault="00233CF6" w:rsidP="00C42D98">
      <w:pPr>
        <w:spacing w:before="60" w:after="60"/>
        <w:rPr>
          <w:rFonts w:ascii="Calibri" w:hAnsi="Calibri" w:cs="Calibri"/>
          <w:b/>
          <w:sz w:val="20"/>
          <w:szCs w:val="20"/>
          <w:highlight w:val="yellow"/>
        </w:rPr>
      </w:pPr>
    </w:p>
    <w:p w:rsidR="00C42D98" w:rsidRDefault="00C42D98" w:rsidP="00C42D98">
      <w:pPr>
        <w:spacing w:before="60" w:after="60"/>
        <w:rPr>
          <w:rFonts w:ascii="Calibri" w:hAnsi="Calibri" w:cs="Calibri"/>
          <w:b/>
          <w:sz w:val="20"/>
          <w:szCs w:val="20"/>
        </w:rPr>
      </w:pPr>
      <w:r w:rsidRPr="00554F2D">
        <w:rPr>
          <w:rFonts w:ascii="Calibri" w:hAnsi="Calibri" w:cs="Calibri"/>
          <w:b/>
          <w:sz w:val="20"/>
          <w:szCs w:val="20"/>
          <w:highlight w:val="yellow"/>
        </w:rPr>
        <w:t>For HR Use Only</w:t>
      </w:r>
    </w:p>
    <w:p w:rsidR="005761AD" w:rsidRDefault="00C76E12" w:rsidP="00C76E12">
      <w:pPr>
        <w:tabs>
          <w:tab w:val="left" w:leader="underscore" w:pos="7200"/>
          <w:tab w:val="left" w:leader="underscore" w:pos="10800"/>
        </w:tabs>
        <w:spacing w:before="60" w:after="6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HR Approval Signature: </w:t>
      </w:r>
      <w:r>
        <w:rPr>
          <w:rFonts w:ascii="Calibri" w:hAnsi="Calibri" w:cs="Calibri"/>
          <w:b/>
          <w:sz w:val="20"/>
          <w:szCs w:val="20"/>
        </w:rPr>
        <w:tab/>
      </w:r>
      <w:r w:rsidR="005761AD">
        <w:rPr>
          <w:rFonts w:ascii="Calibri" w:hAnsi="Calibri" w:cs="Calibri"/>
          <w:b/>
          <w:sz w:val="20"/>
          <w:szCs w:val="20"/>
        </w:rPr>
        <w:t>Date: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ab/>
      </w:r>
    </w:p>
    <w:sectPr w:rsidR="005761AD" w:rsidSect="00233CF6">
      <w:footerReference w:type="first" r:id="rId9"/>
      <w:type w:val="continuous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493" w:rsidRDefault="00DB2493" w:rsidP="00DB2493">
      <w:r>
        <w:separator/>
      </w:r>
    </w:p>
  </w:endnote>
  <w:endnote w:type="continuationSeparator" w:id="0">
    <w:p w:rsidR="00DB2493" w:rsidRDefault="00DB2493" w:rsidP="00DB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493" w:rsidRDefault="00DB2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493" w:rsidRDefault="00DB2493" w:rsidP="00DB2493">
      <w:r>
        <w:separator/>
      </w:r>
    </w:p>
  </w:footnote>
  <w:footnote w:type="continuationSeparator" w:id="0">
    <w:p w:rsidR="00DB2493" w:rsidRDefault="00DB2493" w:rsidP="00DB2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7AD"/>
    <w:multiLevelType w:val="hybridMultilevel"/>
    <w:tmpl w:val="EEFE1170"/>
    <w:lvl w:ilvl="0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48203A31"/>
    <w:multiLevelType w:val="hybridMultilevel"/>
    <w:tmpl w:val="1B9239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5D44C7"/>
    <w:multiLevelType w:val="hybridMultilevel"/>
    <w:tmpl w:val="90463F18"/>
    <w:lvl w:ilvl="0" w:tplc="36164C9E">
      <w:numFmt w:val="bullet"/>
      <w:lvlText w:val="-"/>
      <w:lvlJc w:val="left"/>
      <w:pPr>
        <w:tabs>
          <w:tab w:val="num" w:pos="720"/>
        </w:tabs>
        <w:ind w:left="72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BD"/>
    <w:rsid w:val="000143E5"/>
    <w:rsid w:val="00025288"/>
    <w:rsid w:val="000405DC"/>
    <w:rsid w:val="00050A7A"/>
    <w:rsid w:val="000731A3"/>
    <w:rsid w:val="000D0DEB"/>
    <w:rsid w:val="000E357C"/>
    <w:rsid w:val="000E7AF8"/>
    <w:rsid w:val="000F0F37"/>
    <w:rsid w:val="0013269C"/>
    <w:rsid w:val="00157672"/>
    <w:rsid w:val="001814ED"/>
    <w:rsid w:val="0019322C"/>
    <w:rsid w:val="001B0E24"/>
    <w:rsid w:val="001B76C9"/>
    <w:rsid w:val="001C22DE"/>
    <w:rsid w:val="001E4CD6"/>
    <w:rsid w:val="001F288F"/>
    <w:rsid w:val="001F3DFD"/>
    <w:rsid w:val="00233CF6"/>
    <w:rsid w:val="0024063C"/>
    <w:rsid w:val="002406DC"/>
    <w:rsid w:val="00246FDA"/>
    <w:rsid w:val="0025555D"/>
    <w:rsid w:val="00282599"/>
    <w:rsid w:val="002954B2"/>
    <w:rsid w:val="002A7D42"/>
    <w:rsid w:val="002B7DEA"/>
    <w:rsid w:val="002D4AC4"/>
    <w:rsid w:val="002E0F80"/>
    <w:rsid w:val="00312B91"/>
    <w:rsid w:val="00321A28"/>
    <w:rsid w:val="00322CD9"/>
    <w:rsid w:val="00324726"/>
    <w:rsid w:val="00334A83"/>
    <w:rsid w:val="00344962"/>
    <w:rsid w:val="003918C2"/>
    <w:rsid w:val="003B7C8B"/>
    <w:rsid w:val="003E6110"/>
    <w:rsid w:val="004078CE"/>
    <w:rsid w:val="00422D1C"/>
    <w:rsid w:val="004256D3"/>
    <w:rsid w:val="00473DD3"/>
    <w:rsid w:val="00482466"/>
    <w:rsid w:val="004855D3"/>
    <w:rsid w:val="004969D2"/>
    <w:rsid w:val="004A6BC5"/>
    <w:rsid w:val="004D3BB7"/>
    <w:rsid w:val="004D5C51"/>
    <w:rsid w:val="004D6C18"/>
    <w:rsid w:val="004F0B09"/>
    <w:rsid w:val="004F0C93"/>
    <w:rsid w:val="005235E2"/>
    <w:rsid w:val="005267CF"/>
    <w:rsid w:val="00530476"/>
    <w:rsid w:val="00546132"/>
    <w:rsid w:val="00554F2D"/>
    <w:rsid w:val="00557CB7"/>
    <w:rsid w:val="005761AD"/>
    <w:rsid w:val="005B6012"/>
    <w:rsid w:val="005B768E"/>
    <w:rsid w:val="005E5EE4"/>
    <w:rsid w:val="006116F5"/>
    <w:rsid w:val="00627623"/>
    <w:rsid w:val="0064409A"/>
    <w:rsid w:val="00667463"/>
    <w:rsid w:val="00683731"/>
    <w:rsid w:val="0069092C"/>
    <w:rsid w:val="00691F4F"/>
    <w:rsid w:val="006A60B4"/>
    <w:rsid w:val="006B6D22"/>
    <w:rsid w:val="006D258B"/>
    <w:rsid w:val="006D3458"/>
    <w:rsid w:val="006D5E97"/>
    <w:rsid w:val="007679C6"/>
    <w:rsid w:val="007A63CF"/>
    <w:rsid w:val="007D3D21"/>
    <w:rsid w:val="0080468C"/>
    <w:rsid w:val="00831643"/>
    <w:rsid w:val="00865304"/>
    <w:rsid w:val="00871619"/>
    <w:rsid w:val="008868BA"/>
    <w:rsid w:val="008A2641"/>
    <w:rsid w:val="008B6345"/>
    <w:rsid w:val="008F17B5"/>
    <w:rsid w:val="009311FF"/>
    <w:rsid w:val="00935687"/>
    <w:rsid w:val="009912BF"/>
    <w:rsid w:val="009E631A"/>
    <w:rsid w:val="009F54B6"/>
    <w:rsid w:val="00A25A73"/>
    <w:rsid w:val="00A26FBC"/>
    <w:rsid w:val="00A274AA"/>
    <w:rsid w:val="00A37288"/>
    <w:rsid w:val="00A561D0"/>
    <w:rsid w:val="00A60227"/>
    <w:rsid w:val="00A751BA"/>
    <w:rsid w:val="00A91632"/>
    <w:rsid w:val="00AA31B4"/>
    <w:rsid w:val="00AB2419"/>
    <w:rsid w:val="00AD51B1"/>
    <w:rsid w:val="00AD539B"/>
    <w:rsid w:val="00B32C06"/>
    <w:rsid w:val="00BB254D"/>
    <w:rsid w:val="00BC64BD"/>
    <w:rsid w:val="00BD252B"/>
    <w:rsid w:val="00BF17B1"/>
    <w:rsid w:val="00BF360B"/>
    <w:rsid w:val="00BF66D8"/>
    <w:rsid w:val="00BF6970"/>
    <w:rsid w:val="00C12B1A"/>
    <w:rsid w:val="00C3361D"/>
    <w:rsid w:val="00C359D5"/>
    <w:rsid w:val="00C42D98"/>
    <w:rsid w:val="00C64E6F"/>
    <w:rsid w:val="00C6660E"/>
    <w:rsid w:val="00C6683E"/>
    <w:rsid w:val="00C700D6"/>
    <w:rsid w:val="00C7205C"/>
    <w:rsid w:val="00C76E12"/>
    <w:rsid w:val="00C84CCD"/>
    <w:rsid w:val="00CD0B8B"/>
    <w:rsid w:val="00CD0EC7"/>
    <w:rsid w:val="00CD53D1"/>
    <w:rsid w:val="00CE4F1D"/>
    <w:rsid w:val="00D41A4C"/>
    <w:rsid w:val="00D52B5A"/>
    <w:rsid w:val="00D63329"/>
    <w:rsid w:val="00D66A6D"/>
    <w:rsid w:val="00D93993"/>
    <w:rsid w:val="00DB2493"/>
    <w:rsid w:val="00DC178B"/>
    <w:rsid w:val="00DD00B0"/>
    <w:rsid w:val="00DD5808"/>
    <w:rsid w:val="00DF08BC"/>
    <w:rsid w:val="00E019C9"/>
    <w:rsid w:val="00E21812"/>
    <w:rsid w:val="00E36E6A"/>
    <w:rsid w:val="00E60372"/>
    <w:rsid w:val="00EA0D99"/>
    <w:rsid w:val="00EA56D2"/>
    <w:rsid w:val="00EC412C"/>
    <w:rsid w:val="00F00FBF"/>
    <w:rsid w:val="00F0128C"/>
    <w:rsid w:val="00F01F57"/>
    <w:rsid w:val="00F16D52"/>
    <w:rsid w:val="00F218B6"/>
    <w:rsid w:val="00F30645"/>
    <w:rsid w:val="00F37975"/>
    <w:rsid w:val="00F4029F"/>
    <w:rsid w:val="00F53976"/>
    <w:rsid w:val="00F53CC6"/>
    <w:rsid w:val="00F558EC"/>
    <w:rsid w:val="00F73362"/>
    <w:rsid w:val="00FA65DA"/>
    <w:rsid w:val="00FB6D37"/>
    <w:rsid w:val="00FC4495"/>
    <w:rsid w:val="00FD4F45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11947"/>
  <w15:chartTrackingRefBased/>
  <w15:docId w15:val="{4F2D232D-4EAF-4F21-B1BC-00B0ED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58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1440" w:firstLine="5040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  <w:sz w:val="20"/>
    </w:rPr>
  </w:style>
  <w:style w:type="paragraph" w:styleId="BodyText">
    <w:name w:val="Body Text"/>
    <w:basedOn w:val="Normal"/>
    <w:pPr>
      <w:spacing w:before="60" w:after="60"/>
    </w:pPr>
    <w:rPr>
      <w:rFonts w:ascii="Arial" w:hAnsi="Arial" w:cs="Arial"/>
      <w:sz w:val="18"/>
    </w:rPr>
  </w:style>
  <w:style w:type="character" w:styleId="CommentReference">
    <w:name w:val="annotation reference"/>
    <w:basedOn w:val="DefaultParagraphFont"/>
    <w:semiHidden/>
    <w:rsid w:val="004078CE"/>
    <w:rPr>
      <w:sz w:val="16"/>
      <w:szCs w:val="16"/>
    </w:rPr>
  </w:style>
  <w:style w:type="paragraph" w:styleId="CommentText">
    <w:name w:val="annotation text"/>
    <w:basedOn w:val="Normal"/>
    <w:semiHidden/>
    <w:rsid w:val="004078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078CE"/>
    <w:rPr>
      <w:b/>
      <w:bCs/>
    </w:rPr>
  </w:style>
  <w:style w:type="paragraph" w:styleId="BalloonText">
    <w:name w:val="Balloon Text"/>
    <w:basedOn w:val="Normal"/>
    <w:semiHidden/>
    <w:rsid w:val="004078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D5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954B2"/>
    <w:rPr>
      <w:color w:val="800080"/>
      <w:u w:val="single"/>
    </w:rPr>
  </w:style>
  <w:style w:type="character" w:styleId="Hyperlink">
    <w:name w:val="Hyperlink"/>
    <w:basedOn w:val="DefaultParagraphFont"/>
    <w:rsid w:val="00BC64BD"/>
    <w:rPr>
      <w:color w:val="0000FF"/>
      <w:u w:val="single"/>
    </w:rPr>
  </w:style>
  <w:style w:type="paragraph" w:styleId="Header">
    <w:name w:val="header"/>
    <w:basedOn w:val="Normal"/>
    <w:link w:val="HeaderChar"/>
    <w:rsid w:val="00DB24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2493"/>
    <w:rPr>
      <w:sz w:val="24"/>
      <w:szCs w:val="24"/>
    </w:rPr>
  </w:style>
  <w:style w:type="paragraph" w:styleId="Footer">
    <w:name w:val="footer"/>
    <w:basedOn w:val="Normal"/>
    <w:link w:val="FooterChar"/>
    <w:rsid w:val="00DB24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2493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E019C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019C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1E4C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E4C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lattem2\Desktop\Human%20Resources%20Form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AF3BF-68CD-4BA2-91BA-F387409A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Human Resources Forms Template</Template>
  <TotalTime>108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Wilkes University</Company>
  <LinksUpToDate>false</LinksUpToDate>
  <CharactersWithSpaces>1672</CharactersWithSpaces>
  <SharedDoc>false</SharedDoc>
  <HLinks>
    <vt:vector size="6" baseType="variant">
      <vt:variant>
        <vt:i4>589926</vt:i4>
      </vt:variant>
      <vt:variant>
        <vt:i4>47</vt:i4>
      </vt:variant>
      <vt:variant>
        <vt:i4>0</vt:i4>
      </vt:variant>
      <vt:variant>
        <vt:i4>5</vt:i4>
      </vt:variant>
      <vt:variant>
        <vt:lpwstr>http://www.lcc.edu/hr/employee_forms/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martinm</dc:creator>
  <cp:keywords/>
  <dc:description/>
  <cp:lastModifiedBy>Nikki Cogswell</cp:lastModifiedBy>
  <cp:revision>12</cp:revision>
  <cp:lastPrinted>2018-09-26T18:52:00Z</cp:lastPrinted>
  <dcterms:created xsi:type="dcterms:W3CDTF">2018-09-25T20:39:00Z</dcterms:created>
  <dcterms:modified xsi:type="dcterms:W3CDTF">2018-09-26T18:57:00Z</dcterms:modified>
</cp:coreProperties>
</file>